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15" w:rsidRDefault="00054415" w:rsidP="00054415">
      <w:pPr>
        <w:rPr>
          <w:rFonts w:ascii="Arial" w:hAnsi="Arial" w:cs="Arial"/>
          <w:sz w:val="6"/>
        </w:rPr>
      </w:pPr>
    </w:p>
    <w:p w:rsidR="006463F4" w:rsidRDefault="006463F4" w:rsidP="00054415">
      <w:pPr>
        <w:rPr>
          <w:rFonts w:ascii="Arial" w:hAnsi="Arial" w:cs="Arial"/>
          <w:sz w:val="6"/>
        </w:rPr>
      </w:pPr>
    </w:p>
    <w:p w:rsidR="006463F4" w:rsidRPr="00054415" w:rsidRDefault="006463F4" w:rsidP="00054415">
      <w:pPr>
        <w:rPr>
          <w:rFonts w:ascii="Arial" w:hAnsi="Arial" w:cs="Arial"/>
          <w:sz w:val="6"/>
        </w:rPr>
      </w:pPr>
    </w:p>
    <w:p w:rsidR="005E1BC9" w:rsidRPr="00A31CE9" w:rsidRDefault="005E1BC9" w:rsidP="00A31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noProof/>
        </w:rPr>
      </w:pPr>
      <w:r w:rsidRPr="008A7A78">
        <w:rPr>
          <w:rFonts w:ascii="Arial" w:hAnsi="Arial" w:cs="Arial"/>
          <w:b/>
          <w:noProof/>
        </w:rPr>
        <w:t>MODELO DE AUTORIZACIÓN</w:t>
      </w:r>
    </w:p>
    <w:tbl>
      <w:tblPr>
        <w:tblW w:w="90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8"/>
      </w:tblGrid>
      <w:tr w:rsidR="005E1BC9" w:rsidRPr="00977B5E" w:rsidTr="008066A0">
        <w:trPr>
          <w:trHeight w:val="255"/>
          <w:jc w:val="center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  <w:r w:rsidRPr="00977B5E">
              <w:rPr>
                <w:rFonts w:ascii="Arial" w:hAnsi="Arial" w:cs="Arial"/>
                <w:sz w:val="20"/>
                <w:szCs w:val="20"/>
              </w:rPr>
              <w:t>Empresa: …………………………………………………………………………………………...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Pr="00977B5E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5E1BC9" w:rsidRPr="00977B5E" w:rsidTr="008066A0">
        <w:trPr>
          <w:trHeight w:val="255"/>
          <w:jc w:val="center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  <w:r w:rsidRPr="00977B5E">
              <w:rPr>
                <w:rFonts w:ascii="Arial" w:hAnsi="Arial" w:cs="Arial"/>
                <w:sz w:val="20"/>
                <w:szCs w:val="20"/>
              </w:rPr>
              <w:t>N. I. F: ……………………</w:t>
            </w:r>
          </w:p>
        </w:tc>
      </w:tr>
      <w:tr w:rsidR="005E1BC9" w:rsidRPr="00977B5E" w:rsidTr="008066A0">
        <w:trPr>
          <w:trHeight w:val="255"/>
          <w:jc w:val="center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977B5E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  <w:r w:rsidRPr="00977B5E">
              <w:rPr>
                <w:rFonts w:ascii="Arial" w:hAnsi="Arial" w:cs="Arial"/>
                <w:sz w:val="20"/>
                <w:szCs w:val="20"/>
              </w:rPr>
              <w:t>D./</w:t>
            </w:r>
            <w:r w:rsidR="004C6FFD" w:rsidRPr="00977B5E">
              <w:rPr>
                <w:rFonts w:ascii="Arial" w:hAnsi="Arial" w:cs="Arial"/>
                <w:sz w:val="20"/>
                <w:szCs w:val="20"/>
              </w:rPr>
              <w:t>Dª.</w:t>
            </w:r>
            <w:r w:rsidRPr="00977B5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………………………………………………………………….…..con N.I.F……….……….………...</w:t>
            </w:r>
          </w:p>
          <w:p w:rsidR="005E1BC9" w:rsidRPr="00977B5E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  <w:r w:rsidRPr="00977B5E">
              <w:rPr>
                <w:rFonts w:ascii="Arial" w:hAnsi="Arial" w:cs="Arial"/>
                <w:sz w:val="20"/>
                <w:szCs w:val="20"/>
              </w:rPr>
              <w:t>actuando en calidad de representante, en virtud del poder otorgado con fecha…………………………</w:t>
            </w:r>
          </w:p>
          <w:p w:rsidR="005E1BC9" w:rsidRPr="00977B5E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34C2" w:rsidRPr="005E1BC9" w:rsidRDefault="006E34C2" w:rsidP="003F6526">
      <w:pPr>
        <w:ind w:left="4140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5E1BC9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b/>
          <w:sz w:val="22"/>
          <w:szCs w:val="22"/>
        </w:rPr>
        <w:t>AUTORIZA</w:t>
      </w:r>
      <w:r w:rsidR="003F6526" w:rsidRPr="005E1BC9">
        <w:rPr>
          <w:rFonts w:ascii="Arial" w:hAnsi="Arial" w:cs="Arial"/>
          <w:b/>
          <w:sz w:val="22"/>
          <w:szCs w:val="22"/>
        </w:rPr>
        <w:t xml:space="preserve"> </w:t>
      </w:r>
      <w:r w:rsidR="003F6526" w:rsidRPr="005E1BC9">
        <w:rPr>
          <w:rFonts w:ascii="Arial" w:hAnsi="Arial" w:cs="Arial"/>
          <w:sz w:val="22"/>
          <w:szCs w:val="22"/>
        </w:rPr>
        <w:t xml:space="preserve">a la Dirección General de Fondos </w:t>
      </w:r>
      <w:r w:rsidR="008C64DD">
        <w:rPr>
          <w:rFonts w:ascii="Arial" w:hAnsi="Arial" w:cs="Arial"/>
          <w:sz w:val="22"/>
          <w:szCs w:val="22"/>
        </w:rPr>
        <w:t>Europeos</w:t>
      </w:r>
      <w:r w:rsidR="003F6526" w:rsidRPr="005E1BC9">
        <w:rPr>
          <w:rFonts w:ascii="Arial" w:hAnsi="Arial" w:cs="Arial"/>
          <w:sz w:val="22"/>
          <w:szCs w:val="22"/>
        </w:rPr>
        <w:t xml:space="preserve"> (Ministerio de</w:t>
      </w:r>
      <w:r w:rsidR="002855C4" w:rsidRPr="005E1BC9">
        <w:rPr>
          <w:rFonts w:ascii="Arial" w:hAnsi="Arial" w:cs="Arial"/>
          <w:sz w:val="22"/>
          <w:szCs w:val="22"/>
        </w:rPr>
        <w:t xml:space="preserve"> </w:t>
      </w:r>
      <w:r w:rsidR="008C64DD">
        <w:rPr>
          <w:rFonts w:ascii="Arial" w:hAnsi="Arial" w:cs="Arial"/>
          <w:sz w:val="22"/>
          <w:szCs w:val="22"/>
        </w:rPr>
        <w:t>Hacienda</w:t>
      </w:r>
      <w:r w:rsidR="003F6526" w:rsidRPr="005E1BC9">
        <w:rPr>
          <w:rFonts w:ascii="Arial" w:hAnsi="Arial" w:cs="Arial"/>
          <w:sz w:val="22"/>
          <w:szCs w:val="22"/>
        </w:rPr>
        <w:t>), con NIF S2800223F, a:</w:t>
      </w:r>
    </w:p>
    <w:p w:rsidR="002F3732" w:rsidRPr="005E1BC9" w:rsidRDefault="002F3732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3F6526" w:rsidP="00576B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sz w:val="22"/>
          <w:szCs w:val="22"/>
        </w:rPr>
        <w:t xml:space="preserve">Solicitar de </w:t>
      </w:r>
      <w:smartTag w:uri="urn:schemas-microsoft-com:office:smarttags" w:element="PersonName">
        <w:smartTagPr>
          <w:attr w:name="ProductID" w:val="la Agencia Estatal"/>
        </w:smartTagPr>
        <w:r w:rsidRPr="005E1BC9">
          <w:rPr>
            <w:rFonts w:ascii="Arial" w:hAnsi="Arial" w:cs="Arial"/>
            <w:sz w:val="22"/>
            <w:szCs w:val="22"/>
          </w:rPr>
          <w:t>la Agencia Estatal</w:t>
        </w:r>
      </w:smartTag>
      <w:r w:rsidRPr="005E1BC9">
        <w:rPr>
          <w:rFonts w:ascii="Arial" w:hAnsi="Arial" w:cs="Arial"/>
          <w:sz w:val="22"/>
          <w:szCs w:val="22"/>
        </w:rPr>
        <w:t xml:space="preserve"> de Administración Tributaria los datos relativos al cumplimiento de sus obligaciones tributarias</w:t>
      </w:r>
      <w:r w:rsidR="00381E5B" w:rsidRPr="005E1BC9">
        <w:rPr>
          <w:rFonts w:ascii="Arial" w:hAnsi="Arial" w:cs="Arial"/>
          <w:sz w:val="22"/>
          <w:szCs w:val="22"/>
        </w:rPr>
        <w:t>.</w:t>
      </w:r>
    </w:p>
    <w:p w:rsidR="006E34C2" w:rsidRPr="005E1BC9" w:rsidRDefault="006E34C2" w:rsidP="00576BF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3F6526" w:rsidP="00576B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sz w:val="22"/>
          <w:szCs w:val="22"/>
        </w:rPr>
        <w:t xml:space="preserve">Solicitar de </w:t>
      </w:r>
      <w:smartTag w:uri="urn:schemas-microsoft-com:office:smarttags" w:element="PersonName">
        <w:smartTagPr>
          <w:attr w:name="ProductID" w:val="la Tesorer￭a General"/>
        </w:smartTagPr>
        <w:r w:rsidRPr="005E1BC9">
          <w:rPr>
            <w:rFonts w:ascii="Arial" w:hAnsi="Arial" w:cs="Arial"/>
            <w:sz w:val="22"/>
            <w:szCs w:val="22"/>
          </w:rPr>
          <w:t>la Tesorería General</w:t>
        </w:r>
      </w:smartTag>
      <w:r w:rsidRPr="005E1BC9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Seguridad Social"/>
        </w:smartTagPr>
        <w:r w:rsidRPr="005E1BC9">
          <w:rPr>
            <w:rFonts w:ascii="Arial" w:hAnsi="Arial" w:cs="Arial"/>
            <w:sz w:val="22"/>
            <w:szCs w:val="22"/>
          </w:rPr>
          <w:t>la Seguridad Social</w:t>
        </w:r>
      </w:smartTag>
      <w:r w:rsidRPr="005E1BC9">
        <w:rPr>
          <w:rFonts w:ascii="Arial" w:hAnsi="Arial" w:cs="Arial"/>
          <w:sz w:val="22"/>
          <w:szCs w:val="22"/>
        </w:rPr>
        <w:t xml:space="preserve"> Informe de situación de deuda.</w:t>
      </w:r>
    </w:p>
    <w:p w:rsidR="003F6526" w:rsidRPr="005E1BC9" w:rsidRDefault="003F6526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3F6526" w:rsidP="00576B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sz w:val="22"/>
          <w:szCs w:val="22"/>
        </w:rPr>
        <w:t xml:space="preserve">Solicitar de </w:t>
      </w:r>
      <w:smartTag w:uri="urn:schemas-microsoft-com:office:smarttags" w:element="PersonName">
        <w:smartTagPr>
          <w:attr w:name="ProductID" w:val="la Tesorer￭a General"/>
        </w:smartTagPr>
        <w:r w:rsidRPr="005E1BC9">
          <w:rPr>
            <w:rFonts w:ascii="Arial" w:hAnsi="Arial" w:cs="Arial"/>
            <w:sz w:val="22"/>
            <w:szCs w:val="22"/>
          </w:rPr>
          <w:t>la Tesorería General</w:t>
        </w:r>
      </w:smartTag>
      <w:r w:rsidRPr="005E1BC9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Seguridad Social"/>
        </w:smartTagPr>
        <w:r w:rsidRPr="005E1BC9">
          <w:rPr>
            <w:rFonts w:ascii="Arial" w:hAnsi="Arial" w:cs="Arial"/>
            <w:sz w:val="22"/>
            <w:szCs w:val="22"/>
          </w:rPr>
          <w:t>la Seguridad Social</w:t>
        </w:r>
      </w:smartTag>
      <w:r w:rsidRPr="005E1BC9">
        <w:rPr>
          <w:rFonts w:ascii="Arial" w:hAnsi="Arial" w:cs="Arial"/>
          <w:sz w:val="22"/>
          <w:szCs w:val="22"/>
        </w:rPr>
        <w:t xml:space="preserve"> el Informe de Vida Laboral de </w:t>
      </w:r>
      <w:r w:rsidR="003E3507" w:rsidRPr="005E1BC9">
        <w:rPr>
          <w:rFonts w:ascii="Arial" w:hAnsi="Arial" w:cs="Arial"/>
          <w:sz w:val="22"/>
          <w:szCs w:val="22"/>
        </w:rPr>
        <w:t>E</w:t>
      </w:r>
      <w:r w:rsidRPr="005E1BC9">
        <w:rPr>
          <w:rFonts w:ascii="Arial" w:hAnsi="Arial" w:cs="Arial"/>
          <w:sz w:val="22"/>
          <w:szCs w:val="22"/>
        </w:rPr>
        <w:t>mpresas.</w:t>
      </w:r>
    </w:p>
    <w:p w:rsidR="003F6526" w:rsidRPr="005E1BC9" w:rsidRDefault="003F6526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6E34C2" w:rsidP="00576BF4">
      <w:pPr>
        <w:spacing w:line="276" w:lineRule="auto"/>
        <w:jc w:val="center"/>
        <w:rPr>
          <w:rFonts w:ascii="Arial" w:hAnsi="Arial" w:cs="Arial"/>
          <w:i/>
          <w:sz w:val="20"/>
          <w:szCs w:val="22"/>
        </w:rPr>
      </w:pPr>
      <w:r w:rsidRPr="005E1BC9">
        <w:rPr>
          <w:rFonts w:ascii="Arial" w:hAnsi="Arial" w:cs="Arial"/>
          <w:i/>
          <w:sz w:val="20"/>
          <w:szCs w:val="22"/>
        </w:rPr>
        <w:t>(</w:t>
      </w:r>
      <w:r w:rsidR="00B06E2C" w:rsidRPr="008E7028">
        <w:rPr>
          <w:rFonts w:ascii="Arial" w:hAnsi="Arial" w:cs="Arial"/>
          <w:i/>
          <w:sz w:val="20"/>
          <w:szCs w:val="22"/>
        </w:rPr>
        <w:t>Marque</w:t>
      </w:r>
      <w:r w:rsidR="008E7028">
        <w:rPr>
          <w:rFonts w:ascii="Arial" w:hAnsi="Arial" w:cs="Arial"/>
          <w:i/>
          <w:sz w:val="20"/>
          <w:szCs w:val="22"/>
        </w:rPr>
        <w:t xml:space="preserve"> </w:t>
      </w:r>
      <w:r w:rsidRPr="008E7028">
        <w:rPr>
          <w:rFonts w:ascii="Arial" w:hAnsi="Arial" w:cs="Arial"/>
          <w:i/>
          <w:sz w:val="20"/>
          <w:szCs w:val="22"/>
        </w:rPr>
        <w:t>las autorizaciones deseadas</w:t>
      </w:r>
      <w:r w:rsidRPr="005E1BC9">
        <w:rPr>
          <w:rFonts w:ascii="Arial" w:hAnsi="Arial" w:cs="Arial"/>
          <w:i/>
          <w:sz w:val="20"/>
          <w:szCs w:val="22"/>
        </w:rPr>
        <w:t>)</w:t>
      </w:r>
    </w:p>
    <w:p w:rsidR="006E34C2" w:rsidRPr="005E1BC9" w:rsidRDefault="006E34C2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3F6526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sz w:val="22"/>
          <w:szCs w:val="22"/>
        </w:rPr>
        <w:t xml:space="preserve">La presente autorización se otorga exclusivamente a los efectos del </w:t>
      </w:r>
      <w:r w:rsidRPr="005E1BC9">
        <w:rPr>
          <w:rFonts w:ascii="Arial" w:hAnsi="Arial" w:cs="Arial"/>
          <w:b/>
          <w:sz w:val="22"/>
          <w:szCs w:val="22"/>
        </w:rPr>
        <w:t>reconocimiento, seguimiento y control</w:t>
      </w:r>
      <w:r w:rsidRPr="005E1BC9">
        <w:rPr>
          <w:rFonts w:ascii="Arial" w:hAnsi="Arial" w:cs="Arial"/>
          <w:sz w:val="22"/>
          <w:szCs w:val="22"/>
        </w:rPr>
        <w:t xml:space="preserve"> de la </w:t>
      </w:r>
      <w:r w:rsidRPr="008E7028">
        <w:rPr>
          <w:rFonts w:ascii="Arial" w:hAnsi="Arial" w:cs="Arial"/>
          <w:sz w:val="22"/>
          <w:szCs w:val="22"/>
        </w:rPr>
        <w:t xml:space="preserve">subvención </w:t>
      </w:r>
      <w:r w:rsidR="006E34C2" w:rsidRPr="008E7028">
        <w:rPr>
          <w:rFonts w:ascii="Arial" w:hAnsi="Arial" w:cs="Arial"/>
          <w:sz w:val="22"/>
          <w:szCs w:val="22"/>
        </w:rPr>
        <w:t xml:space="preserve">de </w:t>
      </w:r>
      <w:r w:rsidR="00B06E2C" w:rsidRPr="008E7028">
        <w:rPr>
          <w:rFonts w:ascii="Arial" w:hAnsi="Arial" w:cs="Arial"/>
          <w:sz w:val="22"/>
          <w:szCs w:val="22"/>
        </w:rPr>
        <w:t>i</w:t>
      </w:r>
      <w:r w:rsidR="006E34C2" w:rsidRPr="008E7028">
        <w:rPr>
          <w:rFonts w:ascii="Arial" w:hAnsi="Arial" w:cs="Arial"/>
          <w:sz w:val="22"/>
          <w:szCs w:val="22"/>
        </w:rPr>
        <w:t xml:space="preserve">ncentivos </w:t>
      </w:r>
      <w:r w:rsidR="00B06E2C" w:rsidRPr="008E7028">
        <w:rPr>
          <w:rFonts w:ascii="Arial" w:hAnsi="Arial" w:cs="Arial"/>
          <w:sz w:val="22"/>
          <w:szCs w:val="22"/>
        </w:rPr>
        <w:t>r</w:t>
      </w:r>
      <w:r w:rsidR="006E34C2" w:rsidRPr="008E7028">
        <w:rPr>
          <w:rFonts w:ascii="Arial" w:hAnsi="Arial" w:cs="Arial"/>
          <w:sz w:val="22"/>
          <w:szCs w:val="22"/>
        </w:rPr>
        <w:t>egionales</w:t>
      </w:r>
      <w:r w:rsidRPr="008E7028">
        <w:rPr>
          <w:rFonts w:ascii="Arial" w:hAnsi="Arial" w:cs="Arial"/>
          <w:sz w:val="22"/>
          <w:szCs w:val="22"/>
        </w:rPr>
        <w:t xml:space="preserve"> y en aplicación de lo dispuesto </w:t>
      </w:r>
      <w:r w:rsidR="000A7BCF" w:rsidRPr="008E7028">
        <w:rPr>
          <w:rFonts w:ascii="Arial" w:hAnsi="Arial" w:cs="Arial"/>
          <w:sz w:val="22"/>
          <w:szCs w:val="22"/>
        </w:rPr>
        <w:t>en</w:t>
      </w:r>
      <w:r w:rsidR="00245996" w:rsidRPr="008E7028">
        <w:rPr>
          <w:rFonts w:ascii="Arial" w:hAnsi="Arial" w:cs="Arial"/>
          <w:sz w:val="22"/>
          <w:szCs w:val="22"/>
        </w:rPr>
        <w:t xml:space="preserve"> </w:t>
      </w:r>
      <w:r w:rsidR="000A7BCF" w:rsidRPr="008E7028">
        <w:rPr>
          <w:rFonts w:ascii="Arial" w:hAnsi="Arial" w:cs="Arial"/>
          <w:sz w:val="22"/>
          <w:szCs w:val="22"/>
        </w:rPr>
        <w:t xml:space="preserve">el </w:t>
      </w:r>
      <w:r w:rsidRPr="008E7028">
        <w:rPr>
          <w:rFonts w:ascii="Arial" w:hAnsi="Arial" w:cs="Arial"/>
          <w:sz w:val="22"/>
          <w:szCs w:val="22"/>
        </w:rPr>
        <w:t xml:space="preserve">artículo 95.1 k) de la Ley 58/2003, </w:t>
      </w:r>
      <w:r w:rsidR="00B06E2C" w:rsidRPr="008E7028">
        <w:rPr>
          <w:rFonts w:ascii="Arial" w:hAnsi="Arial" w:cs="Arial"/>
          <w:sz w:val="22"/>
          <w:szCs w:val="22"/>
        </w:rPr>
        <w:t xml:space="preserve">de 17 de diciembre, </w:t>
      </w:r>
      <w:r w:rsidRPr="008E7028">
        <w:rPr>
          <w:rFonts w:ascii="Arial" w:hAnsi="Arial" w:cs="Arial"/>
          <w:sz w:val="22"/>
          <w:szCs w:val="22"/>
        </w:rPr>
        <w:t>General Tributaria, que permite, previa autorización del interesado, la cesión de los datos trib</w:t>
      </w:r>
      <w:r w:rsidR="00E3529B" w:rsidRPr="008E7028">
        <w:rPr>
          <w:rFonts w:ascii="Arial" w:hAnsi="Arial" w:cs="Arial"/>
          <w:sz w:val="22"/>
          <w:szCs w:val="22"/>
        </w:rPr>
        <w:t xml:space="preserve">utarios que precisen las </w:t>
      </w:r>
      <w:r w:rsidR="00E85141" w:rsidRPr="008E7028">
        <w:rPr>
          <w:rFonts w:ascii="Arial" w:hAnsi="Arial" w:cs="Arial"/>
          <w:sz w:val="22"/>
          <w:szCs w:val="22"/>
        </w:rPr>
        <w:t>Administraciones Públicas</w:t>
      </w:r>
      <w:r w:rsidRPr="008E7028">
        <w:rPr>
          <w:rFonts w:ascii="Arial" w:hAnsi="Arial" w:cs="Arial"/>
          <w:sz w:val="22"/>
          <w:szCs w:val="22"/>
        </w:rPr>
        <w:t xml:space="preserve"> para el desarrollo de sus funciones</w:t>
      </w:r>
      <w:r w:rsidRPr="005E1BC9">
        <w:rPr>
          <w:rFonts w:ascii="Arial" w:hAnsi="Arial" w:cs="Arial"/>
          <w:sz w:val="22"/>
          <w:szCs w:val="22"/>
        </w:rPr>
        <w:t>.</w:t>
      </w:r>
    </w:p>
    <w:p w:rsidR="002F3732" w:rsidRPr="005E1BC9" w:rsidRDefault="002F3732" w:rsidP="003F6526">
      <w:pPr>
        <w:jc w:val="both"/>
        <w:rPr>
          <w:rFonts w:ascii="Arial" w:hAnsi="Arial" w:cs="Arial"/>
          <w:sz w:val="22"/>
          <w:szCs w:val="22"/>
        </w:rPr>
      </w:pPr>
    </w:p>
    <w:p w:rsidR="00E3529B" w:rsidRPr="005E1BC9" w:rsidRDefault="00E3529B" w:rsidP="003F6526">
      <w:pPr>
        <w:jc w:val="both"/>
        <w:rPr>
          <w:rFonts w:ascii="Arial" w:hAnsi="Arial" w:cs="Arial"/>
          <w:sz w:val="22"/>
          <w:szCs w:val="22"/>
        </w:rPr>
      </w:pPr>
    </w:p>
    <w:p w:rsidR="0063421B" w:rsidRPr="000D096E" w:rsidRDefault="0063421B" w:rsidP="0063421B">
      <w:pPr>
        <w:jc w:val="center"/>
        <w:rPr>
          <w:rFonts w:ascii="Arial" w:hAnsi="Arial" w:cs="Arial"/>
          <w:sz w:val="20"/>
          <w:szCs w:val="20"/>
        </w:rPr>
      </w:pPr>
      <w:r w:rsidRPr="000D096E">
        <w:rPr>
          <w:rFonts w:ascii="Arial" w:hAnsi="Arial" w:cs="Arial"/>
          <w:sz w:val="20"/>
          <w:szCs w:val="20"/>
        </w:rPr>
        <w:t>(lugar, fecha y firma)</w:t>
      </w:r>
    </w:p>
    <w:p w:rsidR="00D05913" w:rsidRPr="005E1BC9" w:rsidRDefault="00D05913" w:rsidP="003F6526">
      <w:pPr>
        <w:jc w:val="both"/>
        <w:rPr>
          <w:rFonts w:ascii="Arial" w:hAnsi="Arial" w:cs="Arial"/>
          <w:sz w:val="22"/>
          <w:szCs w:val="22"/>
        </w:rPr>
      </w:pPr>
    </w:p>
    <w:p w:rsidR="00D05913" w:rsidRDefault="00D05913" w:rsidP="003F6526">
      <w:pPr>
        <w:jc w:val="both"/>
        <w:rPr>
          <w:rFonts w:ascii="Arial" w:hAnsi="Arial" w:cs="Arial"/>
          <w:sz w:val="22"/>
          <w:szCs w:val="22"/>
        </w:rPr>
      </w:pPr>
    </w:p>
    <w:p w:rsidR="005E1BC9" w:rsidRDefault="005E1BC9" w:rsidP="003F6526">
      <w:pPr>
        <w:jc w:val="both"/>
        <w:rPr>
          <w:rFonts w:ascii="Arial" w:hAnsi="Arial" w:cs="Arial"/>
          <w:sz w:val="22"/>
          <w:szCs w:val="22"/>
        </w:rPr>
      </w:pPr>
    </w:p>
    <w:p w:rsidR="006B6297" w:rsidRDefault="006B6297" w:rsidP="003F6526">
      <w:pPr>
        <w:jc w:val="both"/>
        <w:rPr>
          <w:rFonts w:ascii="Arial" w:hAnsi="Arial" w:cs="Arial"/>
          <w:sz w:val="22"/>
          <w:szCs w:val="22"/>
        </w:rPr>
      </w:pPr>
    </w:p>
    <w:p w:rsidR="00D05913" w:rsidRPr="005E1BC9" w:rsidRDefault="00D05913" w:rsidP="003F6526">
      <w:pPr>
        <w:jc w:val="both"/>
        <w:rPr>
          <w:rFonts w:ascii="Arial" w:hAnsi="Arial" w:cs="Arial"/>
          <w:sz w:val="22"/>
          <w:szCs w:val="22"/>
        </w:rPr>
      </w:pPr>
    </w:p>
    <w:p w:rsidR="00E3529B" w:rsidRPr="005E1BC9" w:rsidRDefault="00E3529B" w:rsidP="003F6526">
      <w:pPr>
        <w:jc w:val="both"/>
        <w:rPr>
          <w:rFonts w:ascii="Arial" w:hAnsi="Arial" w:cs="Arial"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Pr="00567E7A" w:rsidRDefault="00567E7A" w:rsidP="003F6526">
      <w:pPr>
        <w:jc w:val="both"/>
        <w:rPr>
          <w:rFonts w:ascii="Arial" w:hAnsi="Arial" w:cs="Arial"/>
          <w:b/>
          <w:sz w:val="20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0"/>
          <w:szCs w:val="22"/>
        </w:rPr>
      </w:pPr>
    </w:p>
    <w:p w:rsidR="00D05913" w:rsidRPr="00567E7A" w:rsidRDefault="00D05913" w:rsidP="003F6526">
      <w:pPr>
        <w:jc w:val="both"/>
        <w:rPr>
          <w:rFonts w:ascii="Arial" w:hAnsi="Arial" w:cs="Arial"/>
          <w:sz w:val="20"/>
          <w:szCs w:val="22"/>
        </w:rPr>
      </w:pPr>
      <w:bookmarkStart w:id="0" w:name="_GoBack"/>
      <w:bookmarkEnd w:id="0"/>
      <w:r w:rsidRPr="00567E7A">
        <w:rPr>
          <w:rFonts w:ascii="Arial" w:hAnsi="Arial" w:cs="Arial"/>
          <w:b/>
          <w:sz w:val="20"/>
          <w:szCs w:val="22"/>
        </w:rPr>
        <w:t>NOTA:</w:t>
      </w:r>
      <w:r w:rsidRPr="00567E7A">
        <w:rPr>
          <w:rFonts w:ascii="Arial" w:hAnsi="Arial" w:cs="Arial"/>
          <w:sz w:val="20"/>
          <w:szCs w:val="22"/>
        </w:rPr>
        <w:t xml:space="preserve"> La autorización concedida por el firmante puede ser revocada en cualquier momento mediante escrito dirigido a la Dirección General de Fondos </w:t>
      </w:r>
      <w:r w:rsidR="00227F27" w:rsidRPr="00567E7A">
        <w:rPr>
          <w:rFonts w:ascii="Arial" w:hAnsi="Arial" w:cs="Arial"/>
          <w:sz w:val="20"/>
          <w:szCs w:val="22"/>
        </w:rPr>
        <w:t>Europeos</w:t>
      </w:r>
      <w:r w:rsidRPr="00567E7A">
        <w:rPr>
          <w:rFonts w:ascii="Arial" w:hAnsi="Arial" w:cs="Arial"/>
          <w:sz w:val="20"/>
          <w:szCs w:val="22"/>
        </w:rPr>
        <w:t>.</w:t>
      </w:r>
    </w:p>
    <w:sectPr w:rsidR="00D05913" w:rsidRPr="00567E7A" w:rsidSect="000C0C5B">
      <w:headerReference w:type="default" r:id="rId11"/>
      <w:pgSz w:w="11906" w:h="16838"/>
      <w:pgMar w:top="1418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2C" w:rsidRDefault="00B06E2C">
      <w:r>
        <w:separator/>
      </w:r>
    </w:p>
  </w:endnote>
  <w:endnote w:type="continuationSeparator" w:id="0">
    <w:p w:rsidR="00B06E2C" w:rsidRDefault="00B0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2C" w:rsidRDefault="00B06E2C">
      <w:r>
        <w:separator/>
      </w:r>
    </w:p>
  </w:footnote>
  <w:footnote w:type="continuationSeparator" w:id="0">
    <w:p w:rsidR="00B06E2C" w:rsidRDefault="00B0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E9" w:rsidRPr="00A31CE9" w:rsidRDefault="000425CF" w:rsidP="00A31CE9">
    <w:pPr>
      <w:tabs>
        <w:tab w:val="center" w:pos="4252"/>
        <w:tab w:val="right" w:pos="8504"/>
      </w:tabs>
      <w:rPr>
        <w:rFonts w:ascii="Arial" w:hAnsi="Arial" w:cs="Arial"/>
        <w:sz w:val="18"/>
        <w:szCs w:val="20"/>
        <w:lang w:eastAsia="es-ES"/>
      </w:rPr>
    </w:pPr>
    <w:r>
      <w:rPr>
        <w:rFonts w:ascii="Arial" w:hAnsi="Arial" w:cs="Arial"/>
        <w:sz w:val="18"/>
        <w:szCs w:val="20"/>
        <w:lang w:eastAsia="es-ES"/>
      </w:rPr>
      <w:t>Presentar en el</w:t>
    </w:r>
    <w:r w:rsidR="00A31CE9" w:rsidRPr="00A31CE9">
      <w:rPr>
        <w:rFonts w:ascii="Arial" w:hAnsi="Arial" w:cs="Arial"/>
        <w:sz w:val="18"/>
        <w:szCs w:val="20"/>
        <w:lang w:eastAsia="es-ES"/>
      </w:rPr>
      <w:t xml:space="preserve"> Re</w:t>
    </w:r>
    <w:r>
      <w:rPr>
        <w:rFonts w:ascii="Arial" w:hAnsi="Arial" w:cs="Arial"/>
        <w:sz w:val="18"/>
        <w:szCs w:val="20"/>
        <w:lang w:eastAsia="es-ES"/>
      </w:rPr>
      <w:t>gistro de la Comunidad Autónoma</w:t>
    </w:r>
  </w:p>
  <w:p w:rsidR="00A31CE9" w:rsidRDefault="00A31C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4350"/>
    <w:multiLevelType w:val="hybridMultilevel"/>
    <w:tmpl w:val="4B52EB9A"/>
    <w:lvl w:ilvl="0" w:tplc="0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D183A"/>
    <w:multiLevelType w:val="hybridMultilevel"/>
    <w:tmpl w:val="117AE896"/>
    <w:lvl w:ilvl="0" w:tplc="841A70F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26"/>
    <w:rsid w:val="000425CF"/>
    <w:rsid w:val="00051839"/>
    <w:rsid w:val="00054415"/>
    <w:rsid w:val="00071C5F"/>
    <w:rsid w:val="00083ADF"/>
    <w:rsid w:val="000A7BCF"/>
    <w:rsid w:val="000B6D50"/>
    <w:rsid w:val="000C0C5B"/>
    <w:rsid w:val="00101DF7"/>
    <w:rsid w:val="00103C4A"/>
    <w:rsid w:val="001A2E59"/>
    <w:rsid w:val="001F421F"/>
    <w:rsid w:val="00227F27"/>
    <w:rsid w:val="00244AA8"/>
    <w:rsid w:val="00245996"/>
    <w:rsid w:val="002677E6"/>
    <w:rsid w:val="002731BA"/>
    <w:rsid w:val="002855C4"/>
    <w:rsid w:val="002F3732"/>
    <w:rsid w:val="00360D93"/>
    <w:rsid w:val="00381E5B"/>
    <w:rsid w:val="00390C18"/>
    <w:rsid w:val="003A0983"/>
    <w:rsid w:val="003E3507"/>
    <w:rsid w:val="003F6526"/>
    <w:rsid w:val="004559DC"/>
    <w:rsid w:val="00476750"/>
    <w:rsid w:val="004C5A7C"/>
    <w:rsid w:val="004C6FFD"/>
    <w:rsid w:val="005062A2"/>
    <w:rsid w:val="00567E7A"/>
    <w:rsid w:val="00576BF4"/>
    <w:rsid w:val="005812AF"/>
    <w:rsid w:val="005E1BC9"/>
    <w:rsid w:val="005F2E6C"/>
    <w:rsid w:val="0063421B"/>
    <w:rsid w:val="00643523"/>
    <w:rsid w:val="006463F4"/>
    <w:rsid w:val="006A1E83"/>
    <w:rsid w:val="006B6297"/>
    <w:rsid w:val="006E34C2"/>
    <w:rsid w:val="00763BC7"/>
    <w:rsid w:val="007D051A"/>
    <w:rsid w:val="007D4342"/>
    <w:rsid w:val="007D7EA4"/>
    <w:rsid w:val="008066A0"/>
    <w:rsid w:val="00822E2A"/>
    <w:rsid w:val="00844B45"/>
    <w:rsid w:val="008868C8"/>
    <w:rsid w:val="008A7A78"/>
    <w:rsid w:val="008C64DD"/>
    <w:rsid w:val="008E7028"/>
    <w:rsid w:val="00903D02"/>
    <w:rsid w:val="00930585"/>
    <w:rsid w:val="00940762"/>
    <w:rsid w:val="009A4888"/>
    <w:rsid w:val="00A2216F"/>
    <w:rsid w:val="00A31CE9"/>
    <w:rsid w:val="00AC3BA7"/>
    <w:rsid w:val="00AC6029"/>
    <w:rsid w:val="00AD4A98"/>
    <w:rsid w:val="00B06E2C"/>
    <w:rsid w:val="00B518D2"/>
    <w:rsid w:val="00B64920"/>
    <w:rsid w:val="00B67A46"/>
    <w:rsid w:val="00B73D4B"/>
    <w:rsid w:val="00BA0B95"/>
    <w:rsid w:val="00BC128C"/>
    <w:rsid w:val="00C53882"/>
    <w:rsid w:val="00C60A03"/>
    <w:rsid w:val="00C779A6"/>
    <w:rsid w:val="00D05913"/>
    <w:rsid w:val="00D267A9"/>
    <w:rsid w:val="00E3529B"/>
    <w:rsid w:val="00E67160"/>
    <w:rsid w:val="00E85141"/>
    <w:rsid w:val="00E90CDA"/>
    <w:rsid w:val="00ED78F2"/>
    <w:rsid w:val="00EE43B7"/>
    <w:rsid w:val="00EF61CA"/>
    <w:rsid w:val="00F7770A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15FD3E7"/>
  <w15:chartTrackingRefBased/>
  <w15:docId w15:val="{1FC2BF89-6893-498D-A595-12F8860F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5E1BC9"/>
    <w:pPr>
      <w:keepNext/>
      <w:outlineLvl w:val="2"/>
    </w:pPr>
    <w:rPr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0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059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0591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81E5B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rsid w:val="005E1BC9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453610A0E68A4B885DAEB83A0DC699" ma:contentTypeVersion="1" ma:contentTypeDescription="Crear nuevo documento." ma:contentTypeScope="" ma:versionID="165342d6cb456e91b9577ef5a22c953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9A23DF1-7561-4621-A7E4-8378F4C6B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E0B17-87F3-4875-BC68-7CA3E5AECCDD}"/>
</file>

<file path=customXml/itemProps3.xml><?xml version="1.0" encoding="utf-8"?>
<ds:datastoreItem xmlns:ds="http://schemas.openxmlformats.org/officeDocument/2006/customXml" ds:itemID="{1912D0CF-7084-4A5F-8FC8-FE8DC27EE2A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7CBCF7-18D8-4FC9-9EB5-FABBF75ACB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Solicitud Ayuda: Autorización del interesado para que la Administración Pública pueda recabar datos</vt:lpstr>
    </vt:vector>
  </TitlesOfParts>
  <Company>IGAE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Solicitud Ayuda: Autorización del interesado para que la Administración Pública pueda recabar datos</dc:title>
  <dc:subject/>
  <dc:creator>Lourdes Casamayor</dc:creator>
  <cp:keywords/>
  <cp:lastModifiedBy>Vega Furones, Marta</cp:lastModifiedBy>
  <cp:revision>17</cp:revision>
  <cp:lastPrinted>2015-05-05T09:04:00Z</cp:lastPrinted>
  <dcterms:created xsi:type="dcterms:W3CDTF">2022-03-08T08:13:00Z</dcterms:created>
  <dcterms:modified xsi:type="dcterms:W3CDTF">2024-07-19T11:47:00Z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on">
    <vt:lpwstr>Documentación Solicitud Ayuda: Autorización del interesado para que la Administración Pública pueda recabar datos</vt:lpwstr>
  </property>
  <property fmtid="{D5CDD505-2E9C-101B-9397-08002B2CF9AE}" pid="3" name="Centro Directivo">
    <vt:lpwstr>DIRECCION GENERAL DE FONDOS COMUNITARIOS</vt:lpwstr>
  </property>
  <property fmtid="{D5CDD505-2E9C-101B-9397-08002B2CF9AE}" pid="4" name="_Status">
    <vt:lpwstr>No iniciado</vt:lpwstr>
  </property>
  <property fmtid="{D5CDD505-2E9C-101B-9397-08002B2CF9AE}" pid="5" name="_DCDateCreated">
    <vt:lpwstr>2015-03-24T00:00:00Z</vt:lpwstr>
  </property>
  <property fmtid="{D5CDD505-2E9C-101B-9397-08002B2CF9AE}" pid="6" name="ContentType">
    <vt:lpwstr>documento categorizado</vt:lpwstr>
  </property>
  <property fmtid="{D5CDD505-2E9C-101B-9397-08002B2CF9AE}" pid="7" name="Palabra clave">
    <vt:lpwstr/>
  </property>
  <property fmtid="{D5CDD505-2E9C-101B-9397-08002B2CF9AE}" pid="8" name="Categorización">
    <vt:lpwstr>;#Incentivos regionales;#</vt:lpwstr>
  </property>
  <property fmtid="{D5CDD505-2E9C-101B-9397-08002B2CF9AE}" pid="9" name="_DCDateModified">
    <vt:lpwstr>2015-03-24T00:00:00Z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PublishingExpirationDate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PublishingStartDate">
    <vt:lpwstr/>
  </property>
  <property fmtid="{D5CDD505-2E9C-101B-9397-08002B2CF9AE}" pid="17" name="display_urn:schemas-microsoft-com:office:office#Editor">
    <vt:lpwstr>Martín Perez, Montserrat</vt:lpwstr>
  </property>
  <property fmtid="{D5CDD505-2E9C-101B-9397-08002B2CF9AE}" pid="18" name="display_urn:schemas-microsoft-com:office:office#Author">
    <vt:lpwstr>Martín Perez, Montserrat</vt:lpwstr>
  </property>
  <property fmtid="{D5CDD505-2E9C-101B-9397-08002B2CF9AE}" pid="19" name="ContentTypeId">
    <vt:lpwstr>0x010100F4453610A0E68A4B885DAEB83A0DC699</vt:lpwstr>
  </property>
</Properties>
</file>