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7151" w14:textId="77777777" w:rsidR="009A564A" w:rsidRDefault="009A564A" w:rsidP="00C552DB">
      <w:pPr>
        <w:rPr>
          <w:rFonts w:ascii="Arial" w:hAnsi="Arial" w:cs="Arial"/>
          <w:sz w:val="16"/>
        </w:rPr>
      </w:pPr>
    </w:p>
    <w:p w14:paraId="311D32BA" w14:textId="77777777" w:rsidR="009A564A" w:rsidRDefault="009A564A" w:rsidP="00C552DB">
      <w:pPr>
        <w:rPr>
          <w:rFonts w:ascii="Arial" w:hAnsi="Arial" w:cs="Arial"/>
          <w:sz w:val="16"/>
        </w:rPr>
      </w:pPr>
    </w:p>
    <w:p w14:paraId="482FDE9D" w14:textId="77777777" w:rsidR="009A564A" w:rsidRDefault="009A564A" w:rsidP="00C552DB">
      <w:pPr>
        <w:rPr>
          <w:rFonts w:ascii="Arial" w:hAnsi="Arial" w:cs="Arial"/>
          <w:sz w:val="16"/>
        </w:rPr>
      </w:pPr>
    </w:p>
    <w:p w14:paraId="25593EAD" w14:textId="77777777" w:rsidR="00ED3384" w:rsidRDefault="00ED3384" w:rsidP="00ED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14:paraId="6BC64916" w14:textId="77777777" w:rsidR="006E60F2" w:rsidRDefault="00ED3384" w:rsidP="00ED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val="es-ES_tradnl"/>
        </w:rPr>
      </w:pPr>
      <w:r>
        <w:rPr>
          <w:rFonts w:ascii="Arial" w:hAnsi="Arial" w:cs="Arial"/>
          <w:b/>
          <w:noProof/>
          <w:lang w:val="es-ES_tradnl"/>
        </w:rPr>
        <w:t>DECLARACIÓ</w:t>
      </w:r>
      <w:r w:rsidR="00C552DB" w:rsidRPr="006E60F2">
        <w:rPr>
          <w:rFonts w:ascii="Arial" w:hAnsi="Arial" w:cs="Arial"/>
          <w:b/>
          <w:noProof/>
          <w:lang w:val="es-ES_tradnl"/>
        </w:rPr>
        <w:t xml:space="preserve">N </w:t>
      </w:r>
      <w:r w:rsidR="00271C9C">
        <w:rPr>
          <w:rFonts w:ascii="Arial" w:hAnsi="Arial" w:cs="Arial"/>
          <w:b/>
          <w:noProof/>
          <w:lang w:val="es-ES_tradnl"/>
        </w:rPr>
        <w:t xml:space="preserve">RESPONSABLE DE </w:t>
      </w:r>
      <w:r w:rsidR="00D31F2C">
        <w:rPr>
          <w:rFonts w:ascii="Arial" w:hAnsi="Arial" w:cs="Arial"/>
          <w:b/>
          <w:noProof/>
          <w:lang w:val="es-ES_tradnl"/>
        </w:rPr>
        <w:t xml:space="preserve">NO HABER ESTADO INCURSO EN NINGUNA DE LAS PROHIBICIONES PREVISTAS EN EL ARTICULO 15 DEL REAL DECRETO 899/2007, DE </w:t>
      </w:r>
      <w:r w:rsidR="00F16608">
        <w:rPr>
          <w:rFonts w:ascii="Arial" w:hAnsi="Arial" w:cs="Arial"/>
          <w:b/>
          <w:noProof/>
          <w:lang w:val="es-ES_tradnl"/>
        </w:rPr>
        <w:t>6</w:t>
      </w:r>
      <w:r w:rsidR="00D31F2C">
        <w:rPr>
          <w:rFonts w:ascii="Arial" w:hAnsi="Arial" w:cs="Arial"/>
          <w:b/>
          <w:noProof/>
          <w:lang w:val="es-ES_tradnl"/>
        </w:rPr>
        <w:t xml:space="preserve"> DE JULIO</w:t>
      </w:r>
      <w:r w:rsidR="000C4EC9">
        <w:rPr>
          <w:rFonts w:ascii="Arial" w:hAnsi="Arial" w:cs="Arial"/>
          <w:b/>
          <w:noProof/>
          <w:lang w:val="es-ES_tradnl"/>
        </w:rPr>
        <w:t>.</w:t>
      </w:r>
    </w:p>
    <w:p w14:paraId="30EED3D1" w14:textId="77777777" w:rsidR="008E7FF3" w:rsidRPr="006E60F2" w:rsidRDefault="008E7FF3" w:rsidP="00ED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540D875" w14:textId="77777777" w:rsidR="006E60F2" w:rsidRDefault="006E60F2" w:rsidP="00C552DB">
      <w:pPr>
        <w:pStyle w:val="Ttulo3"/>
        <w:rPr>
          <w:rFonts w:ascii="Arial" w:hAnsi="Arial" w:cs="Arial"/>
          <w:b/>
          <w:sz w:val="22"/>
          <w:szCs w:val="22"/>
        </w:rPr>
      </w:pPr>
    </w:p>
    <w:p w14:paraId="72782C74" w14:textId="77777777" w:rsidR="00FD3F77" w:rsidRPr="00534BE7" w:rsidRDefault="00FD3F77" w:rsidP="00FD3F77">
      <w:pPr>
        <w:rPr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FD3F77" w:rsidRPr="00534BE7" w14:paraId="68BAE158" w14:textId="77777777" w:rsidTr="00F86F9B">
        <w:tc>
          <w:tcPr>
            <w:tcW w:w="4219" w:type="dxa"/>
            <w:shd w:val="clear" w:color="auto" w:fill="auto"/>
          </w:tcPr>
          <w:p w14:paraId="074E48D8" w14:textId="77777777" w:rsidR="00FD3F77" w:rsidRPr="00534BE7" w:rsidRDefault="00FD3F77" w:rsidP="00F86F9B">
            <w:pPr>
              <w:keepNext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ZONA DE PROMOCION ECONOMICA DE</w:t>
            </w:r>
          </w:p>
        </w:tc>
        <w:tc>
          <w:tcPr>
            <w:tcW w:w="4425" w:type="dxa"/>
            <w:tcBorders>
              <w:bottom w:val="dotted" w:sz="4" w:space="0" w:color="auto"/>
            </w:tcBorders>
            <w:shd w:val="clear" w:color="auto" w:fill="auto"/>
          </w:tcPr>
          <w:p w14:paraId="614D2CC1" w14:textId="77777777" w:rsidR="00FD3F77" w:rsidRPr="00534BE7" w:rsidRDefault="00FD3F77" w:rsidP="00F86F9B">
            <w:pPr>
              <w:keepNext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463E91F" w14:textId="77777777" w:rsidR="00FD3F77" w:rsidRPr="00534BE7" w:rsidRDefault="00FD3F77" w:rsidP="00FD3F77">
      <w:pPr>
        <w:spacing w:before="100" w:beforeAutospacing="1"/>
        <w:rPr>
          <w:sz w:val="20"/>
          <w:szCs w:val="20"/>
          <w:lang w:val="es-ES_tradn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3F77" w:rsidRPr="00534BE7" w14:paraId="1DAE516D" w14:textId="77777777" w:rsidTr="00F86F9B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49A3" w14:textId="77777777" w:rsidR="00FD3F77" w:rsidRPr="00534BE7" w:rsidRDefault="00FD3F77" w:rsidP="00F86F9B">
            <w:pPr>
              <w:keepNext/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A52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5283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5D8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988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CFB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5C93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2C1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A74D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0FDC" w14:textId="77777777" w:rsidR="00FD3F77" w:rsidRPr="00534BE7" w:rsidRDefault="00FD3F77" w:rsidP="00F86F9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_tradnl"/>
              </w:rPr>
            </w:pPr>
          </w:p>
        </w:tc>
      </w:tr>
    </w:tbl>
    <w:p w14:paraId="437688A8" w14:textId="77777777" w:rsidR="00FD3F77" w:rsidRPr="00534BE7" w:rsidRDefault="00FD3F77" w:rsidP="00FD3F77">
      <w:pPr>
        <w:spacing w:after="100" w:afterAutospacing="1"/>
        <w:rPr>
          <w:sz w:val="20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FD3F77" w:rsidRPr="00534BE7" w14:paraId="1B531443" w14:textId="77777777" w:rsidTr="00F86F9B">
        <w:tc>
          <w:tcPr>
            <w:tcW w:w="1272" w:type="dxa"/>
            <w:gridSpan w:val="2"/>
            <w:shd w:val="clear" w:color="auto" w:fill="auto"/>
          </w:tcPr>
          <w:p w14:paraId="35656881" w14:textId="77777777" w:rsidR="00FD3F77" w:rsidRPr="00534BE7" w:rsidRDefault="00FD3F77" w:rsidP="00F86F9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0E66DDAE" w14:textId="77777777" w:rsidR="00FD3F77" w:rsidRPr="00534BE7" w:rsidRDefault="00FD3F77" w:rsidP="00F86F9B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D3F77" w:rsidRPr="00534BE7" w14:paraId="3A4D2668" w14:textId="77777777" w:rsidTr="00F86F9B">
        <w:tc>
          <w:tcPr>
            <w:tcW w:w="716" w:type="dxa"/>
            <w:shd w:val="clear" w:color="auto" w:fill="auto"/>
          </w:tcPr>
          <w:p w14:paraId="5D3CFCB8" w14:textId="77777777" w:rsidR="00FD3F77" w:rsidRPr="00534BE7" w:rsidRDefault="00FD3F77" w:rsidP="00F86F9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34B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7B80965" w14:textId="77777777" w:rsidR="00FD3F77" w:rsidRPr="00534BE7" w:rsidRDefault="00FD3F77" w:rsidP="00F86F9B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CC73EE5" w14:textId="77777777" w:rsidR="00FD3F77" w:rsidRPr="00534BE7" w:rsidRDefault="00FD3F77" w:rsidP="00FD3F77">
      <w:pPr>
        <w:ind w:right="-1036"/>
        <w:jc w:val="both"/>
        <w:rPr>
          <w:rFonts w:ascii="Arial" w:hAnsi="Arial" w:cs="Arial"/>
          <w:sz w:val="18"/>
          <w:szCs w:val="18"/>
        </w:rPr>
      </w:pPr>
    </w:p>
    <w:p w14:paraId="42C4AC3C" w14:textId="77777777" w:rsidR="00FD3F77" w:rsidRDefault="00FD3F77" w:rsidP="00FD3F77">
      <w:pPr>
        <w:jc w:val="both"/>
      </w:pPr>
    </w:p>
    <w:p w14:paraId="0E1059DC" w14:textId="77777777" w:rsidR="00FD3F77" w:rsidRDefault="00FD3F77" w:rsidP="00FD3F77">
      <w:pPr>
        <w:ind w:right="4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294"/>
        <w:gridCol w:w="1418"/>
        <w:gridCol w:w="171"/>
        <w:gridCol w:w="1276"/>
        <w:gridCol w:w="1887"/>
      </w:tblGrid>
      <w:tr w:rsidR="00FD3F77" w14:paraId="14D6C826" w14:textId="77777777" w:rsidTr="00FD3F77">
        <w:tc>
          <w:tcPr>
            <w:tcW w:w="783" w:type="dxa"/>
          </w:tcPr>
          <w:p w14:paraId="2453FB28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41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./Dª</w:t>
            </w:r>
          </w:p>
        </w:tc>
        <w:tc>
          <w:tcPr>
            <w:tcW w:w="4883" w:type="dxa"/>
            <w:gridSpan w:val="3"/>
            <w:tcBorders>
              <w:bottom w:val="dotted" w:sz="4" w:space="0" w:color="auto"/>
            </w:tcBorders>
          </w:tcPr>
          <w:p w14:paraId="44D6E3C8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D369E" w14:textId="77777777" w:rsidR="00FD3F77" w:rsidRDefault="00FD3F77" w:rsidP="00F86F9B">
            <w:pPr>
              <w:spacing w:before="120" w:after="120"/>
              <w:ind w:righ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4418">
              <w:rPr>
                <w:rFonts w:ascii="Arial" w:hAnsi="Arial" w:cs="Arial"/>
                <w:sz w:val="22"/>
                <w:szCs w:val="22"/>
              </w:rPr>
              <w:t>con N.I.F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bottom w:val="dotted" w:sz="4" w:space="0" w:color="auto"/>
            </w:tcBorders>
          </w:tcPr>
          <w:p w14:paraId="6154FF66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77" w14:paraId="021B6398" w14:textId="77777777" w:rsidTr="00FD3F77">
        <w:tc>
          <w:tcPr>
            <w:tcW w:w="5495" w:type="dxa"/>
            <w:gridSpan w:val="3"/>
          </w:tcPr>
          <w:p w14:paraId="0EC906FD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F33">
              <w:rPr>
                <w:rFonts w:ascii="Arial" w:hAnsi="Arial" w:cs="Arial"/>
                <w:color w:val="000000"/>
                <w:sz w:val="22"/>
                <w:szCs w:val="22"/>
              </w:rPr>
              <w:t>actuando en calidad de representante de la sociedad</w:t>
            </w:r>
          </w:p>
        </w:tc>
        <w:tc>
          <w:tcPr>
            <w:tcW w:w="3334" w:type="dxa"/>
            <w:gridSpan w:val="3"/>
            <w:tcBorders>
              <w:bottom w:val="dotted" w:sz="4" w:space="0" w:color="auto"/>
            </w:tcBorders>
          </w:tcPr>
          <w:p w14:paraId="511DDFB1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77" w14:paraId="40A04386" w14:textId="77777777" w:rsidTr="00FD3F77">
        <w:tc>
          <w:tcPr>
            <w:tcW w:w="4077" w:type="dxa"/>
            <w:gridSpan w:val="2"/>
            <w:tcBorders>
              <w:top w:val="dotted" w:sz="4" w:space="0" w:color="auto"/>
            </w:tcBorders>
          </w:tcPr>
          <w:p w14:paraId="6FC86CF9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F33">
              <w:rPr>
                <w:rFonts w:ascii="Arial" w:hAnsi="Arial" w:cs="Arial"/>
                <w:color w:val="000000"/>
                <w:sz w:val="22"/>
                <w:szCs w:val="22"/>
              </w:rPr>
              <w:t>en virtud del poder otorgado con fecha</w:t>
            </w:r>
          </w:p>
        </w:tc>
        <w:tc>
          <w:tcPr>
            <w:tcW w:w="4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09737C" w14:textId="77777777" w:rsidR="00FD3F77" w:rsidRDefault="00FD3F77" w:rsidP="00F86F9B">
            <w:pPr>
              <w:spacing w:before="120" w:after="120"/>
              <w:ind w:right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B3FAC" w14:textId="77777777" w:rsidR="00FD3F77" w:rsidRDefault="00FD3F77" w:rsidP="00FD3F77">
      <w:pPr>
        <w:ind w:right="44"/>
        <w:jc w:val="both"/>
        <w:rPr>
          <w:rFonts w:ascii="Arial" w:hAnsi="Arial" w:cs="Arial"/>
          <w:sz w:val="22"/>
          <w:szCs w:val="22"/>
        </w:rPr>
      </w:pPr>
    </w:p>
    <w:p w14:paraId="64D69B13" w14:textId="77777777" w:rsidR="009A564A" w:rsidRDefault="009A564A" w:rsidP="009A56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8080FD5" w14:textId="77777777" w:rsidR="009A564A" w:rsidRDefault="00331B4D" w:rsidP="00331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</w:t>
      </w:r>
      <w:r w:rsidR="006E60F2" w:rsidRPr="00AB4418">
        <w:rPr>
          <w:rFonts w:ascii="Arial" w:hAnsi="Arial" w:cs="Arial"/>
          <w:sz w:val="22"/>
          <w:szCs w:val="22"/>
        </w:rPr>
        <w:t xml:space="preserve"> </w:t>
      </w:r>
      <w:r w:rsidR="00541811">
        <w:rPr>
          <w:rFonts w:ascii="Arial" w:hAnsi="Arial" w:cs="Arial"/>
          <w:sz w:val="22"/>
          <w:szCs w:val="22"/>
        </w:rPr>
        <w:t>q</w:t>
      </w:r>
      <w:r w:rsidR="00DD732C" w:rsidRPr="00AE6483">
        <w:rPr>
          <w:rFonts w:ascii="Arial" w:hAnsi="Arial" w:cs="Arial"/>
          <w:sz w:val="22"/>
          <w:szCs w:val="22"/>
        </w:rPr>
        <w:t xml:space="preserve">ue la empresa </w:t>
      </w:r>
      <w:r w:rsidR="00AA4C99">
        <w:rPr>
          <w:rFonts w:ascii="Arial" w:hAnsi="Arial" w:cs="Arial"/>
          <w:sz w:val="22"/>
          <w:szCs w:val="22"/>
        </w:rPr>
        <w:t xml:space="preserve">es titular del expediente arriba indicado beneficiario de las ayudas previstas en </w:t>
      </w:r>
      <w:smartTag w:uri="urn:schemas-microsoft-com:office:smarttags" w:element="PersonName">
        <w:smartTagPr>
          <w:attr w:name="ProductID" w:val="la Ley"/>
        </w:smartTagPr>
        <w:r w:rsidR="00AA4C99">
          <w:rPr>
            <w:rFonts w:ascii="Arial" w:hAnsi="Arial" w:cs="Arial"/>
            <w:sz w:val="22"/>
            <w:szCs w:val="22"/>
          </w:rPr>
          <w:t xml:space="preserve">la </w:t>
        </w:r>
        <w:r w:rsidR="00271C9C">
          <w:rPr>
            <w:rFonts w:ascii="Arial" w:hAnsi="Arial" w:cs="Arial"/>
            <w:sz w:val="22"/>
            <w:szCs w:val="22"/>
          </w:rPr>
          <w:t>Ley</w:t>
        </w:r>
      </w:smartTag>
      <w:r w:rsidR="00271C9C">
        <w:rPr>
          <w:rFonts w:ascii="Arial" w:hAnsi="Arial" w:cs="Arial"/>
          <w:sz w:val="22"/>
          <w:szCs w:val="22"/>
        </w:rPr>
        <w:t xml:space="preserve"> 50/1985, de 27 de diciembre</w:t>
      </w:r>
      <w:r w:rsidR="00CE6733">
        <w:rPr>
          <w:rFonts w:ascii="Arial" w:hAnsi="Arial" w:cs="Arial"/>
          <w:sz w:val="22"/>
          <w:szCs w:val="22"/>
        </w:rPr>
        <w:t>,</w:t>
      </w:r>
      <w:r w:rsidR="00271C9C">
        <w:rPr>
          <w:rFonts w:ascii="Arial" w:hAnsi="Arial" w:cs="Arial"/>
          <w:sz w:val="22"/>
          <w:szCs w:val="22"/>
        </w:rPr>
        <w:t xml:space="preserve"> </w:t>
      </w:r>
      <w:r w:rsidR="00AA4C99">
        <w:rPr>
          <w:rFonts w:ascii="Arial" w:hAnsi="Arial" w:cs="Arial"/>
          <w:sz w:val="22"/>
          <w:szCs w:val="22"/>
        </w:rPr>
        <w:t xml:space="preserve">de incentivos regionales para la corrección de desequilibrios económicos interterritoriales </w:t>
      </w:r>
      <w:r w:rsidR="00541811">
        <w:rPr>
          <w:rFonts w:ascii="Arial" w:hAnsi="Arial" w:cs="Arial"/>
          <w:sz w:val="22"/>
          <w:szCs w:val="22"/>
        </w:rPr>
        <w:t>y que</w:t>
      </w:r>
      <w:r w:rsidR="00D31F2C">
        <w:rPr>
          <w:rFonts w:ascii="Arial" w:hAnsi="Arial" w:cs="Arial"/>
          <w:sz w:val="22"/>
          <w:szCs w:val="22"/>
        </w:rPr>
        <w:t xml:space="preserve"> dicha empresa no ha estado incursa durante el periodo de vigencia de la concesión de ayudas en ninguna de las prohibiciones de acceso a incentivos regionales prevista en el artículo 15 del Reglamento de los incentivos regionales, de desarrollo de </w:t>
      </w:r>
      <w:smartTag w:uri="urn:schemas-microsoft-com:office:smarttags" w:element="PersonName">
        <w:smartTagPr>
          <w:attr w:name="ProductID" w:val="la Ley"/>
        </w:smartTagPr>
        <w:r w:rsidR="00D31F2C">
          <w:rPr>
            <w:rFonts w:ascii="Arial" w:hAnsi="Arial" w:cs="Arial"/>
            <w:sz w:val="22"/>
            <w:szCs w:val="22"/>
          </w:rPr>
          <w:t>la Ley</w:t>
        </w:r>
      </w:smartTag>
      <w:r w:rsidR="00D31F2C">
        <w:rPr>
          <w:rFonts w:ascii="Arial" w:hAnsi="Arial" w:cs="Arial"/>
          <w:sz w:val="22"/>
          <w:szCs w:val="22"/>
        </w:rPr>
        <w:t xml:space="preserve"> 50/1985, de 27 de diciembre, aprobado por el Real Decreto 899/2007, de 6 de julio.</w:t>
      </w:r>
      <w:r w:rsidR="00541811">
        <w:rPr>
          <w:rFonts w:ascii="Arial" w:hAnsi="Arial" w:cs="Arial"/>
          <w:sz w:val="22"/>
          <w:szCs w:val="22"/>
        </w:rPr>
        <w:t xml:space="preserve"> </w:t>
      </w:r>
    </w:p>
    <w:p w14:paraId="08540F63" w14:textId="77777777" w:rsidR="00331B4D" w:rsidRDefault="00331B4D" w:rsidP="00331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EF480" w14:textId="77777777" w:rsidR="00331B4D" w:rsidRPr="00331B4D" w:rsidRDefault="00331B4D" w:rsidP="00331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así lo hago constar a los efectos oportunos.</w:t>
      </w:r>
    </w:p>
    <w:p w14:paraId="53569A6E" w14:textId="77777777" w:rsidR="00B41E17" w:rsidRDefault="00B41E17" w:rsidP="00C552DB">
      <w:pPr>
        <w:rPr>
          <w:b/>
        </w:rPr>
      </w:pPr>
      <w:bookmarkStart w:id="0" w:name="_GoBack"/>
      <w:bookmarkEnd w:id="0"/>
    </w:p>
    <w:p w14:paraId="3C6F5630" w14:textId="261956DC" w:rsidR="0059163E" w:rsidRPr="00152D37" w:rsidRDefault="003B21CE" w:rsidP="003B21CE">
      <w:pPr>
        <w:tabs>
          <w:tab w:val="center" w:pos="4419"/>
          <w:tab w:val="right" w:pos="8838"/>
        </w:tabs>
        <w:spacing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ab/>
      </w:r>
      <w:r w:rsidR="0059163E" w:rsidRPr="005A2FFD">
        <w:rPr>
          <w:rFonts w:ascii="Arial" w:hAnsi="Arial" w:cs="Arial"/>
          <w:i/>
          <w:sz w:val="20"/>
          <w:szCs w:val="20"/>
        </w:rPr>
        <w:t>&lt;Firma electrónica del representante legal del beneficiario&gt;</w:t>
      </w:r>
      <w:r w:rsidRPr="005A2FFD">
        <w:rPr>
          <w:rFonts w:ascii="Arial" w:hAnsi="Arial" w:cs="Arial"/>
          <w:i/>
          <w:sz w:val="20"/>
          <w:szCs w:val="20"/>
        </w:rPr>
        <w:tab/>
      </w:r>
    </w:p>
    <w:p w14:paraId="38F8B0D7" w14:textId="77777777" w:rsidR="00C552DB" w:rsidRDefault="00C552DB" w:rsidP="00C552DB">
      <w:pPr>
        <w:pStyle w:val="Ttulo4"/>
        <w:jc w:val="both"/>
      </w:pPr>
    </w:p>
    <w:p w14:paraId="37A4F189" w14:textId="77777777" w:rsidR="009C783B" w:rsidRDefault="009C783B" w:rsidP="009C783B">
      <w:pPr>
        <w:rPr>
          <w:lang w:val="es-ES_tradnl"/>
        </w:rPr>
      </w:pPr>
    </w:p>
    <w:p w14:paraId="4DD2EEE8" w14:textId="77777777" w:rsidR="009C783B" w:rsidRDefault="009C783B" w:rsidP="009C783B">
      <w:pPr>
        <w:pStyle w:val="Ttulo3"/>
        <w:rPr>
          <w:rFonts w:ascii="Arial" w:hAnsi="Arial" w:cs="Arial"/>
          <w:b/>
          <w:sz w:val="22"/>
          <w:szCs w:val="22"/>
        </w:rPr>
      </w:pPr>
    </w:p>
    <w:p w14:paraId="302427D4" w14:textId="6D2C3459" w:rsidR="00ED3384" w:rsidRPr="00977034" w:rsidRDefault="009A564A" w:rsidP="00CF7599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977034">
        <w:rPr>
          <w:rFonts w:ascii="Arial" w:hAnsi="Arial" w:cs="Arial"/>
          <w:i/>
          <w:sz w:val="20"/>
          <w:szCs w:val="20"/>
        </w:rPr>
        <w:t>Destinatario: Órgano competente de la Comunidad Autónoma correspondiente.</w:t>
      </w:r>
    </w:p>
    <w:sectPr w:rsidR="00ED3384" w:rsidRPr="00977034" w:rsidSect="009C783B">
      <w:headerReference w:type="default" r:id="rId11"/>
      <w:footerReference w:type="default" r:id="rId12"/>
      <w:pgSz w:w="12240" w:h="15840"/>
      <w:pgMar w:top="719" w:right="1701" w:bottom="540" w:left="1701" w:header="72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F7ABA" w14:textId="77777777" w:rsidR="00485AE3" w:rsidRDefault="00485AE3">
      <w:r>
        <w:separator/>
      </w:r>
    </w:p>
  </w:endnote>
  <w:endnote w:type="continuationSeparator" w:id="0">
    <w:p w14:paraId="1D705506" w14:textId="77777777" w:rsidR="00485AE3" w:rsidRDefault="0048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0705" w14:textId="77777777" w:rsidR="002152EE" w:rsidRDefault="002152EE" w:rsidP="009C783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26042" w14:textId="77777777" w:rsidR="00485AE3" w:rsidRDefault="00485AE3">
      <w:r>
        <w:separator/>
      </w:r>
    </w:p>
  </w:footnote>
  <w:footnote w:type="continuationSeparator" w:id="0">
    <w:p w14:paraId="79D152D2" w14:textId="77777777" w:rsidR="00485AE3" w:rsidRDefault="0048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9139" w14:textId="56CEFA96" w:rsidR="00CF7599" w:rsidRPr="00CF7599" w:rsidRDefault="00CF7599">
    <w:pPr>
      <w:pStyle w:val="Encabezado"/>
    </w:pPr>
    <w:r w:rsidRPr="00CF7599">
      <w:rPr>
        <w:i/>
        <w:sz w:val="20"/>
      </w:rPr>
      <w:t>Presentar en el Registro de la Comunidad Autónoma</w:t>
    </w:r>
  </w:p>
  <w:p w14:paraId="5AC02353" w14:textId="77777777" w:rsidR="00CF7599" w:rsidRDefault="00CF7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DB"/>
    <w:rsid w:val="00065CFF"/>
    <w:rsid w:val="000A1456"/>
    <w:rsid w:val="000C4EC9"/>
    <w:rsid w:val="002152EE"/>
    <w:rsid w:val="00240455"/>
    <w:rsid w:val="00271C9C"/>
    <w:rsid w:val="002B16DE"/>
    <w:rsid w:val="002F0802"/>
    <w:rsid w:val="00331B4D"/>
    <w:rsid w:val="00372584"/>
    <w:rsid w:val="003775EF"/>
    <w:rsid w:val="003B21CE"/>
    <w:rsid w:val="003B31BC"/>
    <w:rsid w:val="004148D4"/>
    <w:rsid w:val="0043661F"/>
    <w:rsid w:val="00485AE3"/>
    <w:rsid w:val="004B2DA7"/>
    <w:rsid w:val="00541811"/>
    <w:rsid w:val="005661F5"/>
    <w:rsid w:val="0058171F"/>
    <w:rsid w:val="0059163E"/>
    <w:rsid w:val="00591F33"/>
    <w:rsid w:val="005A2FFD"/>
    <w:rsid w:val="005A536A"/>
    <w:rsid w:val="005B788E"/>
    <w:rsid w:val="005C700E"/>
    <w:rsid w:val="005D3432"/>
    <w:rsid w:val="006C1EAC"/>
    <w:rsid w:val="006E60F2"/>
    <w:rsid w:val="006E637A"/>
    <w:rsid w:val="007373A9"/>
    <w:rsid w:val="0074417B"/>
    <w:rsid w:val="008230FA"/>
    <w:rsid w:val="00881A31"/>
    <w:rsid w:val="008C3B20"/>
    <w:rsid w:val="008E7FF3"/>
    <w:rsid w:val="00975B61"/>
    <w:rsid w:val="00977034"/>
    <w:rsid w:val="009A39E9"/>
    <w:rsid w:val="009A564A"/>
    <w:rsid w:val="009C783B"/>
    <w:rsid w:val="009F15ED"/>
    <w:rsid w:val="00A7579F"/>
    <w:rsid w:val="00A84516"/>
    <w:rsid w:val="00A93819"/>
    <w:rsid w:val="00AA4C99"/>
    <w:rsid w:val="00B41E17"/>
    <w:rsid w:val="00B60D44"/>
    <w:rsid w:val="00C552DB"/>
    <w:rsid w:val="00CD2121"/>
    <w:rsid w:val="00CE6733"/>
    <w:rsid w:val="00CF7599"/>
    <w:rsid w:val="00D31F2C"/>
    <w:rsid w:val="00D84893"/>
    <w:rsid w:val="00D93C1C"/>
    <w:rsid w:val="00DC7546"/>
    <w:rsid w:val="00DD732C"/>
    <w:rsid w:val="00E67F5E"/>
    <w:rsid w:val="00E82887"/>
    <w:rsid w:val="00E83738"/>
    <w:rsid w:val="00E9069E"/>
    <w:rsid w:val="00ED3384"/>
    <w:rsid w:val="00F16608"/>
    <w:rsid w:val="00F257C8"/>
    <w:rsid w:val="00F44385"/>
    <w:rsid w:val="00F45503"/>
    <w:rsid w:val="00F7155E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3B07001"/>
  <w15:chartTrackingRefBased/>
  <w15:docId w15:val="{0C05B66D-FEF8-45ED-9F77-36911FF0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552DB"/>
    <w:pPr>
      <w:keepNext/>
      <w:jc w:val="center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7F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552DB"/>
    <w:pPr>
      <w:keepNext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rsid w:val="00C552DB"/>
    <w:pPr>
      <w:keepNext/>
      <w:outlineLvl w:val="3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52DB"/>
    <w:pPr>
      <w:jc w:val="both"/>
    </w:pPr>
    <w:rPr>
      <w:sz w:val="20"/>
      <w:szCs w:val="20"/>
      <w:lang w:val="es-ES_tradnl"/>
    </w:rPr>
  </w:style>
  <w:style w:type="paragraph" w:styleId="Textonotapie">
    <w:name w:val="footnote text"/>
    <w:basedOn w:val="Normal"/>
    <w:semiHidden/>
    <w:rsid w:val="00C552DB"/>
    <w:rPr>
      <w:sz w:val="20"/>
      <w:szCs w:val="20"/>
      <w:lang w:val="es-ES_tradnl"/>
    </w:rPr>
  </w:style>
  <w:style w:type="character" w:styleId="Refdenotaalpie">
    <w:name w:val="footnote reference"/>
    <w:semiHidden/>
    <w:rsid w:val="00C552DB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9C7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78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C783B"/>
  </w:style>
  <w:style w:type="paragraph" w:styleId="Mapadeldocumento">
    <w:name w:val="Document Map"/>
    <w:basedOn w:val="Normal"/>
    <w:semiHidden/>
    <w:rsid w:val="005B7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8E7FF3"/>
    <w:rPr>
      <w:sz w:val="24"/>
      <w:szCs w:val="24"/>
    </w:rPr>
  </w:style>
  <w:style w:type="character" w:customStyle="1" w:styleId="Ttulo2Car">
    <w:name w:val="Título 2 Car"/>
    <w:link w:val="Ttulo2"/>
    <w:semiHidden/>
    <w:rsid w:val="008E7F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is">
    <w:name w:val="Emphasis"/>
    <w:qFormat/>
    <w:rsid w:val="008E7FF3"/>
    <w:rPr>
      <w:i/>
      <w:iCs/>
    </w:rPr>
  </w:style>
  <w:style w:type="character" w:styleId="Refdecomentario">
    <w:name w:val="annotation reference"/>
    <w:rsid w:val="00F7155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715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155E"/>
  </w:style>
  <w:style w:type="paragraph" w:styleId="Asuntodelcomentario">
    <w:name w:val="annotation subject"/>
    <w:basedOn w:val="Textocomentario"/>
    <w:next w:val="Textocomentario"/>
    <w:link w:val="AsuntodelcomentarioCar"/>
    <w:rsid w:val="00F7155E"/>
    <w:rPr>
      <w:b/>
      <w:bCs/>
    </w:rPr>
  </w:style>
  <w:style w:type="character" w:customStyle="1" w:styleId="AsuntodelcomentarioCar">
    <w:name w:val="Asunto del comentario Car"/>
    <w:link w:val="Asuntodelcomentario"/>
    <w:rsid w:val="00F7155E"/>
    <w:rPr>
      <w:b/>
      <w:bCs/>
    </w:rPr>
  </w:style>
  <w:style w:type="paragraph" w:styleId="Textodeglobo">
    <w:name w:val="Balloon Text"/>
    <w:basedOn w:val="Normal"/>
    <w:link w:val="TextodegloboCar"/>
    <w:rsid w:val="00F715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7155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FD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67B59-178C-43C7-8E5D-B32B246AD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D8891-0A7F-4599-BA16-EA5133C74C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05C519-78E6-4EA3-AE64-9F2879637193}"/>
</file>

<file path=customXml/itemProps4.xml><?xml version="1.0" encoding="utf-8"?>
<ds:datastoreItem xmlns:ds="http://schemas.openxmlformats.org/officeDocument/2006/customXml" ds:itemID="{810A68DE-88E2-46A9-8C08-1B636D792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DECLARACION RESPONSABLE DE NO HABER ESTADO INCURSO EN NINGUNA DE LAS PROHIBICIONES DEL ARTICULO 15 DEL REAL DECRETO 899/2007 DE 6 DE JULIO</vt:lpstr>
    </vt:vector>
  </TitlesOfParts>
  <Company>IGAE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DECLARACION RESPONSABLE DE NO HABER ESTADO INCURSO EN NINGUNA DE LAS PROHIBICIONES DEL ARTICULO 15 DEL REAL DECRETO 899/2007 DE 6 DE JULIO</dc:title>
  <dc:subject/>
  <dc:creator>PILARSOLER</dc:creator>
  <cp:keywords/>
  <dc:description/>
  <cp:lastModifiedBy>Alonso Maldonado, Javier</cp:lastModifiedBy>
  <cp:revision>9</cp:revision>
  <cp:lastPrinted>2009-10-29T10:05:00Z</cp:lastPrinted>
  <dcterms:created xsi:type="dcterms:W3CDTF">2024-04-03T11:48:00Z</dcterms:created>
  <dcterms:modified xsi:type="dcterms:W3CDTF">2024-07-19T11:46:00Z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DECLARACION RESPONSABLE DE NO HABER ESTADO INCURSO EN NINGUNA DE LAS PROHIBICIONES DEL ARTICULO 15 DEL REAL DECRETO 899/2007 DE 6 DE JULIO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ContentTypeId">
    <vt:lpwstr>0x010100A933C33BD41FB649835E854C91A1B055</vt:lpwstr>
  </property>
</Properties>
</file>