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043742667"/>
    <w:bookmarkStart w:id="2" w:name="_MON_1043742739"/>
    <w:bookmarkStart w:id="3" w:name="_MON_1177925971"/>
    <w:bookmarkEnd w:id="1"/>
    <w:bookmarkEnd w:id="2"/>
    <w:bookmarkEnd w:id="3"/>
    <w:p w:rsidR="004B18C8" w:rsidRDefault="002A7236" w:rsidP="004A1D43">
      <w:pPr>
        <w:jc w:val="center"/>
      </w:pPr>
      <w:r w:rsidRPr="002A7236">
        <w:rPr>
          <w:sz w:val="16"/>
        </w:rPr>
        <w:object w:dxaOrig="796" w:dyaOrig="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pt" o:ole="" fillcolor="window">
            <v:imagedata r:id="rId11" o:title=""/>
          </v:shape>
          <o:OLEObject Type="Embed" ProgID="Word.Picture.8" ShapeID="_x0000_i1025" DrawAspect="Content" ObjectID="_1708237878" r:id="rId12"/>
        </w:object>
      </w:r>
    </w:p>
    <w:p w:rsidR="004B18C8" w:rsidRDefault="004B18C8">
      <w:pPr>
        <w:rPr>
          <w:sz w:val="16"/>
        </w:rPr>
      </w:pPr>
      <w:r>
        <w:rPr>
          <w:sz w:val="16"/>
        </w:rPr>
        <w:t>(Sello de entrada en la C.A.)</w:t>
      </w:r>
      <w:r>
        <w:rPr>
          <w:sz w:val="16"/>
        </w:rPr>
        <w:tab/>
      </w:r>
      <w:r>
        <w:rPr>
          <w:sz w:val="16"/>
        </w:rPr>
        <w:tab/>
      </w:r>
      <w:r>
        <w:rPr>
          <w:sz w:val="16"/>
        </w:rPr>
        <w:tab/>
      </w:r>
      <w:r>
        <w:rPr>
          <w:sz w:val="16"/>
        </w:rPr>
        <w:tab/>
      </w:r>
      <w:r>
        <w:rPr>
          <w:sz w:val="16"/>
        </w:rPr>
        <w:tab/>
      </w:r>
      <w:r>
        <w:rPr>
          <w:sz w:val="16"/>
        </w:rPr>
        <w:tab/>
      </w:r>
      <w:r>
        <w:rPr>
          <w:sz w:val="16"/>
        </w:rPr>
        <w:tab/>
        <w:t>(Sello de entrada en la D.G.F.</w:t>
      </w:r>
      <w:r w:rsidR="00654FA6">
        <w:rPr>
          <w:sz w:val="16"/>
        </w:rPr>
        <w:t>E</w:t>
      </w:r>
      <w:r>
        <w:rPr>
          <w:sz w:val="16"/>
        </w:rPr>
        <w:t>.)</w:t>
      </w:r>
    </w:p>
    <w:p w:rsidR="004B18C8" w:rsidRDefault="004B18C8">
      <w:pPr>
        <w:rPr>
          <w:sz w:val="16"/>
        </w:rPr>
      </w:pPr>
    </w:p>
    <w:p w:rsidR="004B18C8" w:rsidRDefault="004B18C8">
      <w:pPr>
        <w:pStyle w:val="Ttulo1"/>
      </w:pPr>
      <w:r>
        <w:t>M</w:t>
      </w:r>
      <w:r w:rsidR="00931F97">
        <w:t>INISTERIO DE HACIENDA</w:t>
      </w:r>
      <w:r w:rsidR="005A079D">
        <w:t xml:space="preserve"> Y FUNCIÓN PÚBLICA</w:t>
      </w:r>
    </w:p>
    <w:p w:rsidR="004B18C8" w:rsidRDefault="004B18C8">
      <w:pPr>
        <w:pStyle w:val="Ttulo2"/>
      </w:pPr>
      <w:r>
        <w:t>INCENTIVOS ECONÓMICOS REGIONALES</w:t>
      </w:r>
    </w:p>
    <w:p w:rsidR="004B18C8" w:rsidRDefault="004B18C8">
      <w:pPr>
        <w:rPr>
          <w:sz w:val="24"/>
        </w:rPr>
      </w:pPr>
    </w:p>
    <w:p w:rsidR="004B18C8" w:rsidRDefault="004B18C8">
      <w:pPr>
        <w:pStyle w:val="Ttulo1"/>
      </w:pPr>
      <w:r>
        <w:t>INSTANCIA DE SOLICITUD</w:t>
      </w:r>
      <w:r w:rsidR="004A1D43">
        <w:t xml:space="preserve"> DE MODIFICACION DE PLAZO</w:t>
      </w:r>
    </w:p>
    <w:p w:rsidR="004B18C8" w:rsidRDefault="004B18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7"/>
        <w:gridCol w:w="482"/>
        <w:gridCol w:w="482"/>
        <w:gridCol w:w="482"/>
        <w:gridCol w:w="482"/>
        <w:gridCol w:w="482"/>
        <w:gridCol w:w="482"/>
        <w:gridCol w:w="482"/>
        <w:gridCol w:w="482"/>
        <w:gridCol w:w="482"/>
      </w:tblGrid>
      <w:tr w:rsidR="004B18C8">
        <w:tblPrEx>
          <w:tblCellMar>
            <w:top w:w="0" w:type="dxa"/>
            <w:bottom w:w="0" w:type="dxa"/>
          </w:tblCellMar>
        </w:tblPrEx>
        <w:trPr>
          <w:trHeight w:hRule="exact" w:val="480"/>
          <w:jc w:val="center"/>
        </w:trPr>
        <w:tc>
          <w:tcPr>
            <w:tcW w:w="667" w:type="dxa"/>
            <w:tcBorders>
              <w:top w:val="nil"/>
              <w:left w:val="nil"/>
              <w:bottom w:val="nil"/>
            </w:tcBorders>
          </w:tcPr>
          <w:p w:rsidR="004B18C8" w:rsidRDefault="004B18C8">
            <w:pPr>
              <w:jc w:val="center"/>
            </w:pPr>
          </w:p>
          <w:p w:rsidR="004B18C8" w:rsidRDefault="004B18C8">
            <w:pPr>
              <w:jc w:val="center"/>
            </w:pPr>
            <w:r>
              <w:t>Exp.</w:t>
            </w: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c>
          <w:tcPr>
            <w:tcW w:w="482" w:type="dxa"/>
          </w:tcPr>
          <w:p w:rsidR="004B18C8" w:rsidRDefault="004B18C8">
            <w:pPr>
              <w:jc w:val="center"/>
            </w:pPr>
          </w:p>
        </w:tc>
      </w:tr>
    </w:tbl>
    <w:p w:rsidR="004B18C8" w:rsidRDefault="004B18C8">
      <w:pPr>
        <w:jc w:val="center"/>
      </w:pPr>
    </w:p>
    <w:p w:rsidR="004B18C8" w:rsidRDefault="004B18C8">
      <w:pPr>
        <w:jc w:val="center"/>
      </w:pPr>
    </w:p>
    <w:p w:rsidR="004B18C8" w:rsidRDefault="004B18C8">
      <w:r>
        <w:t>D…………………………………………………………………………………D.N.I. nº……………………..…..</w:t>
      </w:r>
    </w:p>
    <w:p w:rsidR="004B18C8" w:rsidRDefault="004B18C8">
      <w:r>
        <w:t>comparece en representación de la sociedad…………………………………………………………………...……</w:t>
      </w:r>
    </w:p>
    <w:p w:rsidR="004B18C8" w:rsidRDefault="004B18C8">
      <w:pPr>
        <w:rPr>
          <w:lang w:val="es-ES"/>
        </w:rPr>
      </w:pPr>
      <w:r>
        <w:rPr>
          <w:lang w:val="es-ES"/>
        </w:rPr>
        <w:t>…………………………………………………………………………………….N.I.F……………………….…..</w:t>
      </w:r>
    </w:p>
    <w:p w:rsidR="004B18C8" w:rsidRDefault="004B18C8">
      <w:r>
        <w:t>domiciliada, a efectos de notificación, en:………………………………………………….…………………….…</w:t>
      </w:r>
    </w:p>
    <w:p w:rsidR="004B18C8" w:rsidRDefault="004B18C8">
      <w:r>
        <w:t>Municipio……………………………………………………………..Provincia …………………………………..</w:t>
      </w:r>
    </w:p>
    <w:p w:rsidR="004B18C8" w:rsidRDefault="004B18C8"/>
    <w:p w:rsidR="004B18C8" w:rsidRDefault="004B18C8">
      <w:pPr>
        <w:rPr>
          <w:b/>
        </w:rPr>
      </w:pPr>
      <w:r>
        <w:rPr>
          <w:b/>
        </w:rPr>
        <w:t>EXPONE:</w:t>
      </w:r>
    </w:p>
    <w:p w:rsidR="004B18C8" w:rsidRDefault="004B18C8">
      <w:pPr>
        <w:rPr>
          <w:b/>
        </w:rPr>
      </w:pPr>
    </w:p>
    <w:p w:rsidR="004B18C8" w:rsidRDefault="004B18C8">
      <w:pPr>
        <w:pStyle w:val="Textoindependiente"/>
        <w:ind w:left="284"/>
      </w:pPr>
      <w:r>
        <w:t xml:space="preserve">Que la empresa </w:t>
      </w:r>
      <w:r w:rsidR="004A1D43">
        <w:t xml:space="preserve">solicitó ante la Comunidad Autónoma con fecha……………. una subvención para el proyecto de inversión cuyo número de expediente figura señalado y que le fue concedido mediante Resolución Individual de fecha …………………… y cuya fecha fin de vigencia es ……………………. </w:t>
      </w:r>
    </w:p>
    <w:p w:rsidR="004B18C8" w:rsidRDefault="004B18C8">
      <w:pPr>
        <w:ind w:left="284"/>
      </w:pPr>
    </w:p>
    <w:p w:rsidR="004A1D43" w:rsidRDefault="004B18C8">
      <w:pPr>
        <w:ind w:left="284"/>
        <w:jc w:val="both"/>
      </w:pPr>
      <w:r>
        <w:t xml:space="preserve">Que </w:t>
      </w:r>
      <w:r w:rsidR="004A1D43">
        <w:t xml:space="preserve">debido a las causas que se describen en el ANEXO  adjunto se requiere una modificación del plazo </w:t>
      </w:r>
      <w:r w:rsidR="00035C63">
        <w:t xml:space="preserve">por las razones que se enumeran a continuación </w:t>
      </w:r>
      <w:r w:rsidR="004A1D43">
        <w:t>(señalar la que proceda)</w:t>
      </w:r>
    </w:p>
    <w:p w:rsidR="004A1D43" w:rsidRDefault="004A1D43">
      <w:pPr>
        <w:ind w:left="284"/>
        <w:jc w:val="both"/>
      </w:pPr>
    </w:p>
    <w:p w:rsidR="004A1D43" w:rsidRDefault="00035C63" w:rsidP="00217884">
      <w:pPr>
        <w:numPr>
          <w:ilvl w:val="0"/>
          <w:numId w:val="1"/>
        </w:numPr>
        <w:jc w:val="both"/>
      </w:pPr>
      <w:r>
        <w:t>Para la constitución de los fondos propios exigidos</w:t>
      </w:r>
    </w:p>
    <w:p w:rsidR="00217884" w:rsidRDefault="00035C63" w:rsidP="00217884">
      <w:pPr>
        <w:numPr>
          <w:ilvl w:val="0"/>
          <w:numId w:val="1"/>
        </w:numPr>
        <w:jc w:val="both"/>
      </w:pPr>
      <w:r>
        <w:t>Por retrasos en la ejecución prevista del proyecto</w:t>
      </w:r>
    </w:p>
    <w:p w:rsidR="00217884" w:rsidRDefault="00035C63" w:rsidP="00217884">
      <w:pPr>
        <w:numPr>
          <w:ilvl w:val="0"/>
          <w:numId w:val="1"/>
        </w:numPr>
        <w:jc w:val="both"/>
      </w:pPr>
      <w:r>
        <w:t>Por problemas en la obtención de trámites administrativos</w:t>
      </w:r>
    </w:p>
    <w:p w:rsidR="00217884" w:rsidRDefault="00035C63" w:rsidP="00217884">
      <w:pPr>
        <w:numPr>
          <w:ilvl w:val="0"/>
          <w:numId w:val="1"/>
        </w:numPr>
        <w:jc w:val="both"/>
      </w:pPr>
      <w:r>
        <w:t>No alcanzar el empleo a crear a fin de vigencia</w:t>
      </w:r>
    </w:p>
    <w:p w:rsidR="002A7236" w:rsidRDefault="00035C63" w:rsidP="002A7236">
      <w:pPr>
        <w:numPr>
          <w:ilvl w:val="0"/>
          <w:numId w:val="1"/>
        </w:numPr>
        <w:jc w:val="both"/>
      </w:pPr>
      <w:r>
        <w:t>Reducción del plazo de vigencia</w:t>
      </w:r>
    </w:p>
    <w:p w:rsidR="004A1D43" w:rsidRDefault="004A1D43">
      <w:pPr>
        <w:ind w:left="284"/>
        <w:jc w:val="both"/>
      </w:pPr>
    </w:p>
    <w:p w:rsidR="00217884" w:rsidRDefault="004B18C8">
      <w:pPr>
        <w:ind w:left="284"/>
        <w:jc w:val="both"/>
      </w:pPr>
      <w:r>
        <w:t xml:space="preserve">Que se </w:t>
      </w:r>
      <w:r w:rsidR="00217884">
        <w:t xml:space="preserve">han llevado a cabo las actuaciones contrastables que se describen en el ANEXO adjunto y sobre las que se aporta la documentación justificativa. </w:t>
      </w:r>
    </w:p>
    <w:p w:rsidR="00217884" w:rsidRDefault="00217884">
      <w:pPr>
        <w:ind w:left="284"/>
        <w:jc w:val="both"/>
      </w:pPr>
    </w:p>
    <w:p w:rsidR="004B18C8" w:rsidRDefault="00217884">
      <w:pPr>
        <w:ind w:left="284"/>
        <w:jc w:val="both"/>
      </w:pPr>
      <w:r>
        <w:t xml:space="preserve">Que se prevé que las causas que determinan la presente solicitud de modificación de plazo estén solventados </w:t>
      </w:r>
      <w:r w:rsidR="00E654A7">
        <w:t>antes d</w:t>
      </w:r>
      <w:r>
        <w:t>el ……………………</w:t>
      </w:r>
      <w:r w:rsidR="00E654A7">
        <w:t>………. ( indicar mes y año previsto)</w:t>
      </w:r>
      <w:r>
        <w:t xml:space="preserve"> </w:t>
      </w:r>
    </w:p>
    <w:p w:rsidR="004B18C8" w:rsidRDefault="004B18C8">
      <w:pPr>
        <w:ind w:left="284"/>
        <w:jc w:val="both"/>
      </w:pPr>
    </w:p>
    <w:p w:rsidR="004B18C8" w:rsidRDefault="004B18C8">
      <w:pPr>
        <w:pStyle w:val="Ttulo4"/>
        <w:jc w:val="both"/>
      </w:pPr>
      <w:r>
        <w:t>SOLICITA:</w:t>
      </w:r>
    </w:p>
    <w:p w:rsidR="004B18C8" w:rsidRDefault="004B18C8">
      <w:pPr>
        <w:jc w:val="both"/>
        <w:rPr>
          <w:b/>
        </w:rPr>
      </w:pPr>
    </w:p>
    <w:p w:rsidR="00035C63" w:rsidRDefault="004B18C8">
      <w:pPr>
        <w:pStyle w:val="Textoindependiente"/>
        <w:ind w:left="284"/>
      </w:pPr>
      <w:r>
        <w:t xml:space="preserve">La </w:t>
      </w:r>
      <w:r w:rsidR="00217884">
        <w:t xml:space="preserve">autorización de una modificación de plazo </w:t>
      </w:r>
      <w:r w:rsidR="00B8207C">
        <w:t>de</w:t>
      </w:r>
    </w:p>
    <w:p w:rsidR="00035C63" w:rsidRDefault="00035C63" w:rsidP="00035C63">
      <w:pPr>
        <w:numPr>
          <w:ilvl w:val="0"/>
          <w:numId w:val="1"/>
        </w:numPr>
        <w:jc w:val="both"/>
      </w:pPr>
      <w:r>
        <w:t>meses</w:t>
      </w:r>
      <w:r>
        <w:tab/>
        <w:t>para el cumplimiento de la condición…………………….</w:t>
      </w:r>
    </w:p>
    <w:p w:rsidR="00035C63" w:rsidRDefault="00035C63" w:rsidP="00035C63">
      <w:pPr>
        <w:numPr>
          <w:ilvl w:val="0"/>
          <w:numId w:val="1"/>
        </w:numPr>
        <w:jc w:val="both"/>
      </w:pPr>
      <w:r>
        <w:t>meses</w:t>
      </w:r>
      <w:r>
        <w:tab/>
        <w:t>para el cumplimiento de la condición…………………….</w:t>
      </w:r>
    </w:p>
    <w:p w:rsidR="00035C63" w:rsidRDefault="00035C63" w:rsidP="00035C63">
      <w:pPr>
        <w:numPr>
          <w:ilvl w:val="0"/>
          <w:numId w:val="1"/>
        </w:numPr>
        <w:jc w:val="both"/>
      </w:pPr>
      <w:r>
        <w:t>meses</w:t>
      </w:r>
      <w:r>
        <w:tab/>
        <w:t>para el cumplimiento de la condición…………………….</w:t>
      </w:r>
    </w:p>
    <w:p w:rsidR="00E654A7" w:rsidRDefault="00E654A7">
      <w:pPr>
        <w:pStyle w:val="Textoindependiente"/>
        <w:ind w:left="284"/>
      </w:pPr>
    </w:p>
    <w:p w:rsidR="004B18C8" w:rsidRDefault="00035C63">
      <w:pPr>
        <w:pStyle w:val="Textoindependiente"/>
        <w:ind w:left="284"/>
      </w:pPr>
      <w:r>
        <w:t>d</w:t>
      </w:r>
      <w:r w:rsidR="00B8207C">
        <w:t xml:space="preserve">e </w:t>
      </w:r>
      <w:smartTag w:uri="urn:schemas-microsoft-com:office:smarttags" w:element="PersonName">
        <w:smartTagPr>
          <w:attr w:name="ProductID" w:val="la Resolución Individual"/>
        </w:smartTagPr>
        <w:r w:rsidR="00B8207C">
          <w:t>la Resolución Individual</w:t>
        </w:r>
      </w:smartTag>
      <w:r w:rsidR="00B8207C">
        <w:t xml:space="preserve"> de fecha ………………………………… </w:t>
      </w:r>
      <w:r w:rsidR="004B18C8">
        <w:t xml:space="preserve">en los términos señalados en </w:t>
      </w:r>
      <w:smartTag w:uri="urn:schemas-microsoft-com:office:smarttags" w:element="PersonName">
        <w:smartTagPr>
          <w:attr w:name="ProductID" w:val="la Ley"/>
        </w:smartTagPr>
        <w:r w:rsidR="004B18C8">
          <w:t>la Ley</w:t>
        </w:r>
      </w:smartTag>
      <w:r w:rsidR="00CE7CD8">
        <w:t xml:space="preserve"> 50/1985 y </w:t>
      </w:r>
      <w:r w:rsidR="004B18C8">
        <w:t xml:space="preserve">en su Reglamento de desarrollo aprobado por Real Decreto </w:t>
      </w:r>
      <w:r w:rsidR="00CE7CD8">
        <w:t>899/2007, de 6 de julio.</w:t>
      </w:r>
    </w:p>
    <w:p w:rsidR="004B18C8" w:rsidRDefault="004B18C8">
      <w:pPr>
        <w:jc w:val="both"/>
      </w:pPr>
    </w:p>
    <w:p w:rsidR="004B18C8" w:rsidRDefault="004B18C8">
      <w:pPr>
        <w:jc w:val="right"/>
      </w:pPr>
      <w:r>
        <w:t>(lugar, fecha y firma)</w:t>
      </w:r>
    </w:p>
    <w:p w:rsidR="004B18C8" w:rsidRDefault="004B18C8">
      <w:pPr>
        <w:jc w:val="both"/>
      </w:pPr>
    </w:p>
    <w:p w:rsidR="004B18C8" w:rsidRDefault="004B18C8">
      <w:pPr>
        <w:jc w:val="both"/>
      </w:pPr>
    </w:p>
    <w:p w:rsidR="004B18C8" w:rsidRDefault="004B18C8">
      <w:pPr>
        <w:jc w:val="both"/>
      </w:pPr>
    </w:p>
    <w:p w:rsidR="00035C63" w:rsidRDefault="00035C63">
      <w:pPr>
        <w:pStyle w:val="Ttulo4"/>
        <w:jc w:val="both"/>
        <w:rPr>
          <w:lang w:val="pt-BR"/>
        </w:rPr>
      </w:pPr>
    </w:p>
    <w:p w:rsidR="00035C63" w:rsidRDefault="00035C63">
      <w:pPr>
        <w:pStyle w:val="Ttulo4"/>
        <w:jc w:val="both"/>
        <w:rPr>
          <w:lang w:val="pt-BR"/>
        </w:rPr>
      </w:pPr>
    </w:p>
    <w:p w:rsidR="00035C63" w:rsidRDefault="00035C63">
      <w:pPr>
        <w:pStyle w:val="Ttulo4"/>
        <w:jc w:val="both"/>
        <w:rPr>
          <w:lang w:val="pt-BR"/>
        </w:rPr>
      </w:pPr>
    </w:p>
    <w:p w:rsidR="004B18C8" w:rsidRPr="00DE3611" w:rsidRDefault="0016225B">
      <w:pPr>
        <w:pStyle w:val="Ttulo4"/>
        <w:jc w:val="both"/>
        <w:rPr>
          <w:lang w:val="es-ES"/>
        </w:rPr>
      </w:pPr>
      <w:r w:rsidRPr="00DE3611">
        <w:rPr>
          <w:lang w:val="es-ES"/>
        </w:rPr>
        <w:t xml:space="preserve">Sr. Director General de Fondos </w:t>
      </w:r>
      <w:r w:rsidR="00654FA6">
        <w:rPr>
          <w:lang w:val="es-ES"/>
        </w:rPr>
        <w:t>Europeos</w:t>
      </w:r>
    </w:p>
    <w:p w:rsidR="00B8207C" w:rsidRPr="00DE3611" w:rsidRDefault="00B8207C" w:rsidP="00B8207C">
      <w:pPr>
        <w:rPr>
          <w:lang w:val="es-ES"/>
        </w:rPr>
      </w:pPr>
    </w:p>
    <w:p w:rsidR="00B8207C" w:rsidRDefault="00B8207C" w:rsidP="00B820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7"/>
        <w:gridCol w:w="482"/>
        <w:gridCol w:w="482"/>
        <w:gridCol w:w="482"/>
        <w:gridCol w:w="482"/>
        <w:gridCol w:w="482"/>
        <w:gridCol w:w="482"/>
        <w:gridCol w:w="482"/>
        <w:gridCol w:w="482"/>
        <w:gridCol w:w="482"/>
      </w:tblGrid>
      <w:tr w:rsidR="00B8207C">
        <w:tblPrEx>
          <w:tblCellMar>
            <w:top w:w="0" w:type="dxa"/>
            <w:bottom w:w="0" w:type="dxa"/>
          </w:tblCellMar>
        </w:tblPrEx>
        <w:trPr>
          <w:trHeight w:hRule="exact" w:val="480"/>
          <w:jc w:val="center"/>
        </w:trPr>
        <w:tc>
          <w:tcPr>
            <w:tcW w:w="667" w:type="dxa"/>
            <w:tcBorders>
              <w:top w:val="nil"/>
              <w:left w:val="nil"/>
              <w:bottom w:val="nil"/>
            </w:tcBorders>
          </w:tcPr>
          <w:p w:rsidR="00B8207C" w:rsidRDefault="00B8207C" w:rsidP="00FF1D35">
            <w:pPr>
              <w:jc w:val="center"/>
            </w:pPr>
          </w:p>
          <w:p w:rsidR="00B8207C" w:rsidRDefault="00B8207C" w:rsidP="00FF1D35">
            <w:pPr>
              <w:jc w:val="center"/>
            </w:pPr>
            <w:r>
              <w:t>Exp.</w:t>
            </w: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c>
          <w:tcPr>
            <w:tcW w:w="482" w:type="dxa"/>
          </w:tcPr>
          <w:p w:rsidR="00B8207C" w:rsidRDefault="00B8207C" w:rsidP="00FF1D35">
            <w:pPr>
              <w:jc w:val="center"/>
            </w:pPr>
          </w:p>
        </w:tc>
      </w:tr>
    </w:tbl>
    <w:p w:rsidR="00B8207C" w:rsidRDefault="00B8207C" w:rsidP="00B8207C">
      <w:pPr>
        <w:rPr>
          <w:lang w:val="pt-BR"/>
        </w:rPr>
      </w:pPr>
    </w:p>
    <w:p w:rsidR="00B8207C" w:rsidRDefault="00B8207C" w:rsidP="00B8207C">
      <w:pPr>
        <w:rPr>
          <w:lang w:val="pt-BR"/>
        </w:rPr>
      </w:pPr>
    </w:p>
    <w:p w:rsidR="00B8207C" w:rsidRDefault="00B8207C" w:rsidP="00B8207C">
      <w:pPr>
        <w:rPr>
          <w:lang w:val="pt-BR"/>
        </w:rPr>
      </w:pPr>
    </w:p>
    <w:p w:rsidR="00B8207C" w:rsidRDefault="00B8207C" w:rsidP="0095750E">
      <w:pPr>
        <w:numPr>
          <w:ilvl w:val="0"/>
          <w:numId w:val="2"/>
        </w:numPr>
        <w:rPr>
          <w:lang w:val="es-ES"/>
        </w:rPr>
      </w:pPr>
      <w:r w:rsidRPr="0053594F">
        <w:rPr>
          <w:b/>
          <w:lang w:val="es-ES"/>
        </w:rPr>
        <w:t>¿Ha solicitado anteriormente modificaciones de plazo para el mismo expediente?</w:t>
      </w:r>
      <w:r w:rsidRPr="00B8207C">
        <w:rPr>
          <w:lang w:val="es-ES"/>
        </w:rPr>
        <w:t xml:space="preserve"> </w:t>
      </w:r>
      <w:r>
        <w:rPr>
          <w:lang w:val="es-ES"/>
        </w:rPr>
        <w:t xml:space="preserve"> </w:t>
      </w:r>
      <w:r>
        <w:rPr>
          <w:lang w:val="es-ES"/>
        </w:rPr>
        <w:tab/>
      </w:r>
      <w:r>
        <w:rPr>
          <w:lang w:val="es-ES"/>
        </w:rPr>
        <w:sym w:font="Wingdings" w:char="F06F"/>
      </w:r>
      <w:r>
        <w:rPr>
          <w:lang w:val="es-ES"/>
        </w:rPr>
        <w:t xml:space="preserve"> SI</w:t>
      </w:r>
      <w:r>
        <w:rPr>
          <w:lang w:val="es-ES"/>
        </w:rPr>
        <w:tab/>
      </w:r>
      <w:r>
        <w:rPr>
          <w:lang w:val="es-ES"/>
        </w:rPr>
        <w:sym w:font="Wingdings" w:char="F06F"/>
      </w:r>
      <w:r>
        <w:rPr>
          <w:lang w:val="es-ES"/>
        </w:rPr>
        <w:t xml:space="preserve"> NO</w:t>
      </w:r>
    </w:p>
    <w:p w:rsidR="00B8207C" w:rsidRDefault="00B8207C" w:rsidP="00B8207C">
      <w:pPr>
        <w:rPr>
          <w:lang w:val="es-ES"/>
        </w:rPr>
      </w:pPr>
    </w:p>
    <w:p w:rsidR="00B8207C" w:rsidRPr="00DE3611" w:rsidRDefault="00DE3611" w:rsidP="00B8207C">
      <w:pPr>
        <w:rPr>
          <w:b/>
          <w:sz w:val="28"/>
          <w:szCs w:val="28"/>
          <w:lang w:val="es-ES"/>
        </w:rPr>
      </w:pPr>
      <w:r>
        <w:rPr>
          <w:b/>
          <w:sz w:val="28"/>
          <w:szCs w:val="28"/>
          <w:lang w:val="es-ES"/>
        </w:rPr>
        <w:t>(</w:t>
      </w:r>
      <w:r w:rsidR="00A34FAE" w:rsidRPr="00DE3611">
        <w:rPr>
          <w:rStyle w:val="Refdenotaalfinal"/>
          <w:b/>
          <w:sz w:val="28"/>
          <w:szCs w:val="28"/>
          <w:lang w:val="es-ES"/>
        </w:rPr>
        <w:endnoteReference w:id="1"/>
      </w:r>
      <w:r>
        <w:rPr>
          <w:b/>
          <w:sz w:val="28"/>
          <w:szCs w:val="28"/>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816"/>
        <w:gridCol w:w="1804"/>
        <w:gridCol w:w="1815"/>
        <w:gridCol w:w="1814"/>
      </w:tblGrid>
      <w:tr w:rsidR="0095750E" w:rsidRPr="008158C5" w:rsidTr="008158C5">
        <w:tc>
          <w:tcPr>
            <w:tcW w:w="1842" w:type="dxa"/>
            <w:shd w:val="clear" w:color="auto" w:fill="auto"/>
          </w:tcPr>
          <w:p w:rsidR="0095750E" w:rsidRPr="008158C5" w:rsidRDefault="0095750E" w:rsidP="00B8207C">
            <w:pPr>
              <w:rPr>
                <w:lang w:val="es-ES"/>
              </w:rPr>
            </w:pPr>
            <w:r w:rsidRPr="008158C5">
              <w:rPr>
                <w:lang w:val="es-ES"/>
              </w:rPr>
              <w:t>Fecha de solicitud</w:t>
            </w:r>
          </w:p>
        </w:tc>
        <w:tc>
          <w:tcPr>
            <w:tcW w:w="1842" w:type="dxa"/>
            <w:shd w:val="clear" w:color="auto" w:fill="auto"/>
          </w:tcPr>
          <w:p w:rsidR="0095750E" w:rsidRPr="008158C5" w:rsidRDefault="0095750E" w:rsidP="00B8207C">
            <w:pPr>
              <w:rPr>
                <w:lang w:val="es-ES"/>
              </w:rPr>
            </w:pPr>
            <w:r w:rsidRPr="008158C5">
              <w:rPr>
                <w:lang w:val="es-ES"/>
              </w:rPr>
              <w:t>Condición afectada</w:t>
            </w:r>
          </w:p>
        </w:tc>
        <w:tc>
          <w:tcPr>
            <w:tcW w:w="1842" w:type="dxa"/>
            <w:shd w:val="clear" w:color="auto" w:fill="auto"/>
          </w:tcPr>
          <w:p w:rsidR="0095750E" w:rsidRPr="008158C5" w:rsidRDefault="0095750E" w:rsidP="00B8207C">
            <w:pPr>
              <w:rPr>
                <w:lang w:val="es-ES"/>
              </w:rPr>
            </w:pPr>
            <w:r w:rsidRPr="008158C5">
              <w:rPr>
                <w:lang w:val="es-ES"/>
              </w:rPr>
              <w:t>Fecha inicial</w:t>
            </w:r>
          </w:p>
        </w:tc>
        <w:tc>
          <w:tcPr>
            <w:tcW w:w="1842" w:type="dxa"/>
            <w:shd w:val="clear" w:color="auto" w:fill="auto"/>
          </w:tcPr>
          <w:p w:rsidR="0095750E" w:rsidRPr="008158C5" w:rsidRDefault="0095750E" w:rsidP="00B8207C">
            <w:pPr>
              <w:rPr>
                <w:lang w:val="es-ES"/>
              </w:rPr>
            </w:pPr>
            <w:r w:rsidRPr="008158C5">
              <w:rPr>
                <w:lang w:val="es-ES"/>
              </w:rPr>
              <w:t>Fecha concedida</w:t>
            </w:r>
          </w:p>
        </w:tc>
        <w:tc>
          <w:tcPr>
            <w:tcW w:w="1842" w:type="dxa"/>
            <w:shd w:val="clear" w:color="auto" w:fill="auto"/>
          </w:tcPr>
          <w:p w:rsidR="0095750E" w:rsidRPr="008158C5" w:rsidRDefault="0095750E" w:rsidP="00B8207C">
            <w:pPr>
              <w:rPr>
                <w:lang w:val="es-ES"/>
              </w:rPr>
            </w:pPr>
            <w:r w:rsidRPr="008158C5">
              <w:rPr>
                <w:lang w:val="es-ES"/>
              </w:rPr>
              <w:t>Fecha de concesión</w:t>
            </w:r>
          </w:p>
        </w:tc>
      </w:tr>
      <w:tr w:rsidR="0095750E" w:rsidRPr="008158C5" w:rsidTr="008158C5">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r>
      <w:tr w:rsidR="0095750E" w:rsidRPr="008158C5" w:rsidTr="008158C5">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c>
          <w:tcPr>
            <w:tcW w:w="1842" w:type="dxa"/>
            <w:shd w:val="clear" w:color="auto" w:fill="auto"/>
          </w:tcPr>
          <w:p w:rsidR="0095750E" w:rsidRPr="008158C5" w:rsidRDefault="0095750E" w:rsidP="00B8207C">
            <w:pPr>
              <w:rPr>
                <w:lang w:val="es-ES"/>
              </w:rPr>
            </w:pPr>
          </w:p>
        </w:tc>
      </w:tr>
      <w:tr w:rsidR="00DE3611" w:rsidRPr="008158C5" w:rsidTr="008158C5">
        <w:tc>
          <w:tcPr>
            <w:tcW w:w="1842" w:type="dxa"/>
            <w:shd w:val="clear" w:color="auto" w:fill="auto"/>
          </w:tcPr>
          <w:p w:rsidR="00DE3611" w:rsidRPr="008158C5" w:rsidRDefault="00DE3611" w:rsidP="00B8207C">
            <w:pPr>
              <w:rPr>
                <w:lang w:val="es-ES"/>
              </w:rPr>
            </w:pPr>
          </w:p>
        </w:tc>
        <w:tc>
          <w:tcPr>
            <w:tcW w:w="1842" w:type="dxa"/>
            <w:shd w:val="clear" w:color="auto" w:fill="auto"/>
          </w:tcPr>
          <w:p w:rsidR="00DE3611" w:rsidRPr="008158C5" w:rsidRDefault="00DE3611" w:rsidP="00B8207C">
            <w:pPr>
              <w:rPr>
                <w:lang w:val="es-ES"/>
              </w:rPr>
            </w:pPr>
          </w:p>
        </w:tc>
        <w:tc>
          <w:tcPr>
            <w:tcW w:w="1842" w:type="dxa"/>
            <w:shd w:val="clear" w:color="auto" w:fill="auto"/>
          </w:tcPr>
          <w:p w:rsidR="00DE3611" w:rsidRPr="008158C5" w:rsidRDefault="00DE3611" w:rsidP="00B8207C">
            <w:pPr>
              <w:rPr>
                <w:lang w:val="es-ES"/>
              </w:rPr>
            </w:pPr>
          </w:p>
        </w:tc>
        <w:tc>
          <w:tcPr>
            <w:tcW w:w="1842" w:type="dxa"/>
            <w:shd w:val="clear" w:color="auto" w:fill="auto"/>
          </w:tcPr>
          <w:p w:rsidR="00DE3611" w:rsidRPr="008158C5" w:rsidRDefault="00DE3611" w:rsidP="00B8207C">
            <w:pPr>
              <w:rPr>
                <w:lang w:val="es-ES"/>
              </w:rPr>
            </w:pPr>
          </w:p>
        </w:tc>
        <w:tc>
          <w:tcPr>
            <w:tcW w:w="1842" w:type="dxa"/>
            <w:shd w:val="clear" w:color="auto" w:fill="auto"/>
          </w:tcPr>
          <w:p w:rsidR="00DE3611" w:rsidRPr="008158C5" w:rsidRDefault="00DE3611" w:rsidP="00B8207C">
            <w:pPr>
              <w:rPr>
                <w:lang w:val="es-ES"/>
              </w:rPr>
            </w:pPr>
          </w:p>
        </w:tc>
      </w:tr>
    </w:tbl>
    <w:p w:rsidR="00B8207C" w:rsidRDefault="00B8207C" w:rsidP="00B8207C">
      <w:pPr>
        <w:rPr>
          <w:lang w:val="es-ES"/>
        </w:rPr>
      </w:pPr>
    </w:p>
    <w:p w:rsidR="0095750E" w:rsidRDefault="0095750E" w:rsidP="00B8207C">
      <w:pPr>
        <w:rPr>
          <w:lang w:val="es-ES"/>
        </w:rPr>
      </w:pPr>
    </w:p>
    <w:p w:rsidR="0095750E" w:rsidRPr="0053594F" w:rsidRDefault="00DE3611" w:rsidP="0095750E">
      <w:pPr>
        <w:numPr>
          <w:ilvl w:val="0"/>
          <w:numId w:val="2"/>
        </w:numPr>
        <w:rPr>
          <w:b/>
          <w:lang w:val="es-ES"/>
        </w:rPr>
      </w:pPr>
      <w:r w:rsidRPr="00DE3611">
        <w:rPr>
          <w:b/>
          <w:sz w:val="28"/>
          <w:szCs w:val="28"/>
          <w:lang w:val="es-ES"/>
        </w:rPr>
        <w:t>(</w:t>
      </w:r>
      <w:r w:rsidRPr="00DE3611">
        <w:rPr>
          <w:rStyle w:val="Refdenotaalfinal"/>
          <w:b/>
          <w:sz w:val="28"/>
          <w:szCs w:val="28"/>
          <w:lang w:val="es-ES"/>
        </w:rPr>
        <w:endnoteReference w:id="2"/>
      </w:r>
      <w:r>
        <w:rPr>
          <w:b/>
          <w:sz w:val="28"/>
          <w:szCs w:val="28"/>
          <w:lang w:val="es-ES"/>
        </w:rPr>
        <w:t xml:space="preserve">)  </w:t>
      </w:r>
      <w:r w:rsidR="0095750E" w:rsidRPr="0053594F">
        <w:rPr>
          <w:b/>
          <w:lang w:val="es-ES"/>
        </w:rPr>
        <w:t>Causas objetivas que motivan la presente modificación de plazo</w:t>
      </w:r>
      <w:r w:rsidR="00BC360C" w:rsidRPr="0053594F">
        <w:rPr>
          <w:b/>
          <w:lang w:val="es-ES"/>
        </w:rPr>
        <w:t xml:space="preserve"> </w:t>
      </w:r>
    </w:p>
    <w:p w:rsidR="0095750E" w:rsidRDefault="00371CF0" w:rsidP="00B8207C">
      <w:pPr>
        <w:rPr>
          <w:lang w:val="es-ES"/>
        </w:rPr>
      </w:pPr>
      <w:r>
        <w:rPr>
          <w:noProof/>
          <w:lang w:val="es-ES"/>
        </w:rPr>
        <mc:AlternateContent>
          <mc:Choice Requires="wps">
            <w:drawing>
              <wp:anchor distT="0" distB="0" distL="114300" distR="114300" simplePos="0" relativeHeight="251656704" behindDoc="0" locked="0" layoutInCell="1" allowOverlap="1">
                <wp:simplePos x="0" y="0"/>
                <wp:positionH relativeFrom="column">
                  <wp:posOffset>-48895</wp:posOffset>
                </wp:positionH>
                <wp:positionV relativeFrom="paragraph">
                  <wp:posOffset>90170</wp:posOffset>
                </wp:positionV>
                <wp:extent cx="5829300" cy="18186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18640"/>
                        </a:xfrm>
                        <a:prstGeom prst="rect">
                          <a:avLst/>
                        </a:prstGeom>
                        <a:solidFill>
                          <a:srgbClr val="FFFFFF"/>
                        </a:solidFill>
                        <a:ln w="9525">
                          <a:solidFill>
                            <a:srgbClr val="000000"/>
                          </a:solidFill>
                          <a:miter lim="800000"/>
                          <a:headEnd/>
                          <a:tailEnd/>
                        </a:ln>
                      </wps:spPr>
                      <wps:txbx>
                        <w:txbxContent>
                          <w:p w:rsidR="0095750E" w:rsidRPr="0095750E" w:rsidRDefault="0095750E">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5pt;margin-top:7.1pt;width:459pt;height:1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">
                <v:textbox>
                  <w:txbxContent>
                    <w:p w:rsidR="0095750E" w:rsidRPr="0095750E" w:rsidRDefault="0095750E">
                      <w:pPr>
                        <w:rPr>
                          <w:lang w:val="es-ES"/>
                        </w:rPr>
                      </w:pPr>
                    </w:p>
                  </w:txbxContent>
                </v:textbox>
              </v:shape>
            </w:pict>
          </mc:Fallback>
        </mc:AlternateContent>
      </w: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95750E" w:rsidRDefault="0095750E" w:rsidP="00B8207C">
      <w:pPr>
        <w:rPr>
          <w:lang w:val="es-ES"/>
        </w:rPr>
      </w:pPr>
    </w:p>
    <w:p w:rsidR="00DE3611" w:rsidRDefault="00DE3611" w:rsidP="00DE3611">
      <w:pPr>
        <w:ind w:left="360"/>
        <w:rPr>
          <w:lang w:val="es-ES"/>
        </w:rPr>
      </w:pPr>
    </w:p>
    <w:p w:rsidR="0095750E" w:rsidRPr="0053594F" w:rsidRDefault="00DE3611" w:rsidP="0095750E">
      <w:pPr>
        <w:numPr>
          <w:ilvl w:val="0"/>
          <w:numId w:val="2"/>
        </w:numPr>
        <w:rPr>
          <w:b/>
          <w:lang w:val="es-ES"/>
        </w:rPr>
      </w:pPr>
      <w:r w:rsidRPr="00DE3611">
        <w:rPr>
          <w:b/>
          <w:sz w:val="28"/>
          <w:szCs w:val="28"/>
          <w:lang w:val="es-ES"/>
        </w:rPr>
        <w:t>(</w:t>
      </w:r>
      <w:r w:rsidRPr="00DE3611">
        <w:rPr>
          <w:rStyle w:val="Refdenotaalfinal"/>
          <w:b/>
          <w:sz w:val="28"/>
          <w:szCs w:val="28"/>
          <w:lang w:val="es-ES"/>
        </w:rPr>
        <w:endnoteReference w:id="3"/>
      </w:r>
      <w:r w:rsidRPr="00DE3611">
        <w:rPr>
          <w:b/>
          <w:sz w:val="28"/>
          <w:szCs w:val="28"/>
          <w:lang w:val="es-ES"/>
        </w:rPr>
        <w:t>)</w:t>
      </w:r>
      <w:r>
        <w:rPr>
          <w:lang w:val="es-ES"/>
        </w:rPr>
        <w:t xml:space="preserve"> </w:t>
      </w:r>
      <w:r w:rsidR="0095750E" w:rsidRPr="0053594F">
        <w:rPr>
          <w:b/>
          <w:lang w:val="es-ES"/>
        </w:rPr>
        <w:t>Condiciones de la Resolución Individual a las que afecta la modificación de plazo solicitada</w:t>
      </w:r>
    </w:p>
    <w:p w:rsidR="0095750E" w:rsidRDefault="00371CF0" w:rsidP="0095750E">
      <w:pPr>
        <w:rPr>
          <w:lang w:val="es-ES"/>
        </w:rPr>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43815</wp:posOffset>
                </wp:positionV>
                <wp:extent cx="5943600" cy="1060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0450"/>
                        </a:xfrm>
                        <a:prstGeom prst="rect">
                          <a:avLst/>
                        </a:prstGeom>
                        <a:solidFill>
                          <a:srgbClr val="FFFFFF"/>
                        </a:solidFill>
                        <a:ln w="9525">
                          <a:solidFill>
                            <a:srgbClr val="000000"/>
                          </a:solidFill>
                          <a:miter lim="800000"/>
                          <a:headEnd/>
                          <a:tailEnd/>
                        </a:ln>
                      </wps:spPr>
                      <wps:txbx>
                        <w:txbxContent>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Pr="0095750E" w:rsidRDefault="00F17C47" w:rsidP="00F17C47">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85pt;margin-top:3.45pt;width:468pt;height: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">
                <v:textbox>
                  <w:txbxContent>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Default="00F17C47" w:rsidP="00F17C47">
                      <w:pPr>
                        <w:rPr>
                          <w:lang w:val="es-ES"/>
                        </w:rPr>
                      </w:pPr>
                    </w:p>
                    <w:p w:rsidR="00F17C47" w:rsidRPr="0095750E" w:rsidRDefault="00F17C47" w:rsidP="00F17C47">
                      <w:pPr>
                        <w:rPr>
                          <w:lang w:val="es-ES"/>
                        </w:rPr>
                      </w:pPr>
                    </w:p>
                  </w:txbxContent>
                </v:textbox>
              </v:shape>
            </w:pict>
          </mc:Fallback>
        </mc:AlternateContent>
      </w:r>
    </w:p>
    <w:p w:rsidR="0095750E" w:rsidRDefault="0095750E" w:rsidP="0095750E">
      <w:pPr>
        <w:rPr>
          <w:lang w:val="es-ES"/>
        </w:rPr>
      </w:pPr>
    </w:p>
    <w:p w:rsidR="0095750E" w:rsidRDefault="0095750E" w:rsidP="0095750E">
      <w:pPr>
        <w:rPr>
          <w:lang w:val="es-ES"/>
        </w:rPr>
      </w:pPr>
    </w:p>
    <w:p w:rsidR="0095750E" w:rsidRDefault="0095750E" w:rsidP="0095750E">
      <w:pPr>
        <w:rPr>
          <w:lang w:val="es-ES"/>
        </w:rPr>
      </w:pPr>
    </w:p>
    <w:p w:rsidR="0095750E" w:rsidRDefault="0095750E" w:rsidP="0095750E">
      <w:pPr>
        <w:rPr>
          <w:lang w:val="es-ES"/>
        </w:rPr>
      </w:pPr>
    </w:p>
    <w:p w:rsidR="00F17C47" w:rsidRDefault="00F17C47" w:rsidP="0095750E">
      <w:pPr>
        <w:rPr>
          <w:lang w:val="es-ES"/>
        </w:rPr>
      </w:pPr>
    </w:p>
    <w:p w:rsidR="00F17C47" w:rsidRDefault="00F17C47" w:rsidP="0095750E">
      <w:pPr>
        <w:rPr>
          <w:lang w:val="es-ES"/>
        </w:rPr>
      </w:pPr>
    </w:p>
    <w:p w:rsidR="00F17C47" w:rsidRDefault="00F17C47" w:rsidP="0095750E">
      <w:pPr>
        <w:rPr>
          <w:lang w:val="es-ES"/>
        </w:rPr>
      </w:pPr>
    </w:p>
    <w:p w:rsidR="00DE3611" w:rsidRDefault="00DE3611" w:rsidP="0095750E">
      <w:pPr>
        <w:rPr>
          <w:lang w:val="es-ES"/>
        </w:rPr>
      </w:pPr>
    </w:p>
    <w:p w:rsidR="00F17C47" w:rsidRPr="0053594F" w:rsidRDefault="00DE3611" w:rsidP="00F17C47">
      <w:pPr>
        <w:numPr>
          <w:ilvl w:val="0"/>
          <w:numId w:val="2"/>
        </w:numPr>
        <w:rPr>
          <w:b/>
          <w:lang w:val="es-ES"/>
        </w:rPr>
      </w:pPr>
      <w:r w:rsidRPr="00DE3611">
        <w:rPr>
          <w:b/>
          <w:sz w:val="24"/>
          <w:szCs w:val="24"/>
          <w:lang w:val="es-ES"/>
        </w:rPr>
        <w:t>(</w:t>
      </w:r>
      <w:r w:rsidRPr="00DE3611">
        <w:rPr>
          <w:rStyle w:val="Refdenotaalfinal"/>
          <w:b/>
          <w:sz w:val="24"/>
          <w:szCs w:val="24"/>
          <w:lang w:val="es-ES"/>
        </w:rPr>
        <w:endnoteReference w:id="4"/>
      </w:r>
      <w:r w:rsidRPr="00DE3611">
        <w:rPr>
          <w:b/>
          <w:sz w:val="24"/>
          <w:szCs w:val="24"/>
          <w:lang w:val="es-ES"/>
        </w:rPr>
        <w:t xml:space="preserve">) </w:t>
      </w:r>
      <w:r w:rsidR="00F17C47" w:rsidRPr="0053594F">
        <w:rPr>
          <w:b/>
          <w:lang w:val="es-ES"/>
        </w:rPr>
        <w:t>Actuaciones realizadas hasta la fecha para solventar las causas que motivan la modificación de plazo (Adjuntar documentación justificativa)</w:t>
      </w:r>
      <w:r w:rsidR="00AB256E" w:rsidRPr="0053594F">
        <w:rPr>
          <w:b/>
          <w:lang w:val="es-ES"/>
        </w:rPr>
        <w:t xml:space="preserve"> </w:t>
      </w:r>
    </w:p>
    <w:p w:rsidR="00F17C47" w:rsidRDefault="00371CF0" w:rsidP="0095750E">
      <w:pPr>
        <w:rPr>
          <w:lang w:val="es-ES"/>
        </w:rPr>
      </w:pPr>
      <w:r>
        <w:rPr>
          <w:noProof/>
          <w:lang w:val="es-ES"/>
        </w:rPr>
        <mc:AlternateContent>
          <mc:Choice Requires="wps">
            <w:drawing>
              <wp:anchor distT="0" distB="0" distL="114300" distR="114300" simplePos="0" relativeHeight="251658752" behindDoc="0" locked="0" layoutInCell="1" allowOverlap="1">
                <wp:simplePos x="0" y="0"/>
                <wp:positionH relativeFrom="column">
                  <wp:posOffset>-48895</wp:posOffset>
                </wp:positionH>
                <wp:positionV relativeFrom="paragraph">
                  <wp:posOffset>120015</wp:posOffset>
                </wp:positionV>
                <wp:extent cx="5943600" cy="26593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380"/>
                        </a:xfrm>
                        <a:prstGeom prst="rect">
                          <a:avLst/>
                        </a:prstGeom>
                        <a:solidFill>
                          <a:srgbClr val="FFFFFF"/>
                        </a:solidFill>
                        <a:ln w="9525">
                          <a:solidFill>
                            <a:srgbClr val="000000"/>
                          </a:solidFill>
                          <a:miter lim="800000"/>
                          <a:headEnd/>
                          <a:tailEnd/>
                        </a:ln>
                      </wps:spPr>
                      <wps:txbx>
                        <w:txbxContent>
                          <w:p w:rsidR="00F17C47" w:rsidRPr="0095750E" w:rsidRDefault="00F17C47" w:rsidP="00F17C47">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85pt;margin-top:9.45pt;width:468pt;height:20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">
                <v:textbox>
                  <w:txbxContent>
                    <w:p w:rsidR="00F17C47" w:rsidRPr="0095750E" w:rsidRDefault="00F17C47" w:rsidP="00F17C47">
                      <w:pPr>
                        <w:rPr>
                          <w:lang w:val="es-ES"/>
                        </w:rPr>
                      </w:pPr>
                    </w:p>
                  </w:txbxContent>
                </v:textbox>
              </v:shape>
            </w:pict>
          </mc:Fallback>
        </mc:AlternateContent>
      </w:r>
    </w:p>
    <w:p w:rsidR="00F17C47" w:rsidRDefault="00F17C47" w:rsidP="0095750E">
      <w:pPr>
        <w:rPr>
          <w:lang w:val="es-ES"/>
        </w:rPr>
      </w:pPr>
    </w:p>
    <w:p w:rsidR="00F17C47" w:rsidRDefault="00F17C47" w:rsidP="0095750E">
      <w:pPr>
        <w:rPr>
          <w:lang w:val="es-ES"/>
        </w:rPr>
      </w:pPr>
    </w:p>
    <w:p w:rsidR="00F17C47" w:rsidRDefault="00F17C47" w:rsidP="0095750E">
      <w:pPr>
        <w:rPr>
          <w:lang w:val="es-ES"/>
        </w:rPr>
      </w:pPr>
    </w:p>
    <w:p w:rsidR="00F17C47" w:rsidRDefault="00F17C47"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A34FAE" w:rsidRDefault="00A34FAE"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p w:rsidR="00DE3611" w:rsidRDefault="00DE3611" w:rsidP="0095750E">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7"/>
        <w:gridCol w:w="482"/>
        <w:gridCol w:w="482"/>
        <w:gridCol w:w="482"/>
        <w:gridCol w:w="482"/>
        <w:gridCol w:w="482"/>
        <w:gridCol w:w="482"/>
        <w:gridCol w:w="482"/>
        <w:gridCol w:w="482"/>
        <w:gridCol w:w="482"/>
      </w:tblGrid>
      <w:tr w:rsidR="00DE3611">
        <w:tblPrEx>
          <w:tblCellMar>
            <w:top w:w="0" w:type="dxa"/>
            <w:bottom w:w="0" w:type="dxa"/>
          </w:tblCellMar>
        </w:tblPrEx>
        <w:trPr>
          <w:trHeight w:hRule="exact" w:val="480"/>
          <w:jc w:val="center"/>
        </w:trPr>
        <w:tc>
          <w:tcPr>
            <w:tcW w:w="667" w:type="dxa"/>
            <w:tcBorders>
              <w:top w:val="nil"/>
              <w:left w:val="nil"/>
              <w:bottom w:val="nil"/>
            </w:tcBorders>
          </w:tcPr>
          <w:p w:rsidR="00DE3611" w:rsidRDefault="00DE3611" w:rsidP="009E1F78">
            <w:pPr>
              <w:jc w:val="center"/>
            </w:pPr>
          </w:p>
          <w:p w:rsidR="00DE3611" w:rsidRDefault="00DE3611" w:rsidP="009E1F78">
            <w:pPr>
              <w:jc w:val="center"/>
            </w:pPr>
            <w:r>
              <w:t>Exp.</w:t>
            </w: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c>
          <w:tcPr>
            <w:tcW w:w="482" w:type="dxa"/>
          </w:tcPr>
          <w:p w:rsidR="00DE3611" w:rsidRDefault="00DE3611" w:rsidP="009E1F78">
            <w:pPr>
              <w:jc w:val="center"/>
            </w:pPr>
          </w:p>
        </w:tc>
      </w:tr>
    </w:tbl>
    <w:p w:rsidR="00DE3611" w:rsidRDefault="00DE3611" w:rsidP="00DE3611">
      <w:pPr>
        <w:rPr>
          <w:lang w:val="pt-BR"/>
        </w:rPr>
      </w:pPr>
    </w:p>
    <w:p w:rsidR="00A34FAE" w:rsidRPr="00B8207C" w:rsidRDefault="00A34FAE" w:rsidP="0095750E">
      <w:pPr>
        <w:rPr>
          <w:lang w:val="es-ES"/>
        </w:rPr>
      </w:pPr>
    </w:p>
    <w:sectPr w:rsidR="00A34FAE" w:rsidRPr="00B8207C" w:rsidSect="00B8207C">
      <w:headerReference w:type="default" r:id="rId13"/>
      <w:footerReference w:type="even" r:id="rId14"/>
      <w:footerReference w:type="default" r:id="rId15"/>
      <w:headerReference w:type="first" r:id="rId16"/>
      <w:endnotePr>
        <w:numFmt w:val="decimal"/>
      </w:endnotePr>
      <w:pgSz w:w="11906" w:h="16838"/>
      <w:pgMar w:top="851"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E0" w:rsidRDefault="004734E0">
      <w:r>
        <w:separator/>
      </w:r>
    </w:p>
  </w:endnote>
  <w:endnote w:type="continuationSeparator" w:id="0">
    <w:p w:rsidR="004734E0" w:rsidRDefault="004734E0">
      <w:r>
        <w:continuationSeparator/>
      </w:r>
    </w:p>
  </w:endnote>
  <w:endnote w:id="1">
    <w:p w:rsidR="00A34FAE" w:rsidRPr="00DE3611" w:rsidRDefault="00DE3611">
      <w:pPr>
        <w:pStyle w:val="Textonotaalfinal"/>
        <w:rPr>
          <w:b/>
          <w:sz w:val="28"/>
          <w:szCs w:val="28"/>
        </w:rPr>
      </w:pPr>
      <w:r w:rsidRPr="00DE3611">
        <w:rPr>
          <w:b/>
          <w:sz w:val="28"/>
          <w:szCs w:val="28"/>
        </w:rPr>
        <w:t>(</w:t>
      </w:r>
      <w:r w:rsidR="00A34FAE" w:rsidRPr="00DE3611">
        <w:rPr>
          <w:rStyle w:val="Refdenotaalfinal"/>
          <w:b/>
          <w:sz w:val="28"/>
          <w:szCs w:val="28"/>
        </w:rPr>
        <w:endnoteRef/>
      </w:r>
      <w:r w:rsidRPr="00DE3611">
        <w:rPr>
          <w:b/>
          <w:sz w:val="28"/>
          <w:szCs w:val="28"/>
        </w:rPr>
        <w:t>)</w:t>
      </w:r>
    </w:p>
    <w:p w:rsidR="00A34FAE" w:rsidRPr="00C74197" w:rsidRDefault="00A34FAE" w:rsidP="00A34FAE">
      <w:pPr>
        <w:pStyle w:val="Textonotaalfinal"/>
        <w:numPr>
          <w:ilvl w:val="0"/>
          <w:numId w:val="3"/>
        </w:numPr>
        <w:jc w:val="both"/>
        <w:rPr>
          <w:i/>
        </w:rPr>
      </w:pPr>
      <w:r w:rsidRPr="00C74197">
        <w:rPr>
          <w:b/>
          <w:i/>
          <w:u w:val="single"/>
        </w:rPr>
        <w:t>Fecha de solicitud</w:t>
      </w:r>
      <w:r w:rsidRPr="00C74197">
        <w:rPr>
          <w:i/>
        </w:rPr>
        <w:t xml:space="preserve"> : Se indicará la fecha en la que se solicitó la prórroga anterior</w:t>
      </w:r>
    </w:p>
    <w:p w:rsidR="00A34FAE" w:rsidRPr="00C74197" w:rsidRDefault="00A34FAE" w:rsidP="00A34FAE">
      <w:pPr>
        <w:pStyle w:val="Textonotaalfinal"/>
        <w:numPr>
          <w:ilvl w:val="0"/>
          <w:numId w:val="3"/>
        </w:numPr>
        <w:jc w:val="both"/>
        <w:rPr>
          <w:i/>
        </w:rPr>
      </w:pPr>
      <w:r w:rsidRPr="00C74197">
        <w:rPr>
          <w:b/>
          <w:i/>
          <w:u w:val="single"/>
        </w:rPr>
        <w:t>Condición afectada</w:t>
      </w:r>
      <w:r w:rsidRPr="00C74197">
        <w:rPr>
          <w:i/>
        </w:rPr>
        <w:t>: Se indicará el epígrafe de la condición afectada indicada en la Resolución en la que la condición se describe. (Por ejemplo 2.8 si se trata de modificación en la fecha final de vigencia). Si fueran varios plazos a modificar se harán constar todos los epígrafes afectados.</w:t>
      </w:r>
    </w:p>
    <w:p w:rsidR="00A34FAE" w:rsidRPr="00C74197" w:rsidRDefault="00A34FAE" w:rsidP="00A34FAE">
      <w:pPr>
        <w:pStyle w:val="Textonotaalfinal"/>
        <w:numPr>
          <w:ilvl w:val="0"/>
          <w:numId w:val="3"/>
        </w:numPr>
        <w:jc w:val="both"/>
        <w:rPr>
          <w:i/>
        </w:rPr>
      </w:pPr>
      <w:r w:rsidRPr="00C74197">
        <w:rPr>
          <w:b/>
          <w:i/>
          <w:u w:val="single"/>
        </w:rPr>
        <w:t>Fecha inicial</w:t>
      </w:r>
      <w:r w:rsidRPr="00C74197">
        <w:rPr>
          <w:i/>
        </w:rPr>
        <w:t xml:space="preserve"> : Se indicará la fecha de finalización de la condición el la anterior resolución aprobada</w:t>
      </w:r>
    </w:p>
    <w:p w:rsidR="00A34FAE" w:rsidRPr="00C74197" w:rsidRDefault="00A34FAE" w:rsidP="00A34FAE">
      <w:pPr>
        <w:pStyle w:val="Textonotaalfinal"/>
        <w:numPr>
          <w:ilvl w:val="0"/>
          <w:numId w:val="3"/>
        </w:numPr>
        <w:jc w:val="both"/>
        <w:rPr>
          <w:i/>
        </w:rPr>
      </w:pPr>
      <w:r w:rsidRPr="00C74197">
        <w:rPr>
          <w:b/>
          <w:i/>
          <w:u w:val="single"/>
        </w:rPr>
        <w:t>Fecha concedida</w:t>
      </w:r>
      <w:r w:rsidRPr="00C74197">
        <w:rPr>
          <w:i/>
        </w:rPr>
        <w:t xml:space="preserve">: Se indicará la nueva fecha concedida para el cumplimiento de la condición en </w:t>
      </w:r>
      <w:r w:rsidR="00BC360C" w:rsidRPr="00C74197">
        <w:rPr>
          <w:i/>
        </w:rPr>
        <w:t xml:space="preserve">la </w:t>
      </w:r>
      <w:r w:rsidRPr="00C74197">
        <w:rPr>
          <w:i/>
        </w:rPr>
        <w:t>última resolución aprobada.</w:t>
      </w:r>
    </w:p>
    <w:p w:rsidR="00A34FAE" w:rsidRPr="00C74197" w:rsidRDefault="00A34FAE" w:rsidP="00A34FAE">
      <w:pPr>
        <w:pStyle w:val="Textonotaalfinal"/>
        <w:numPr>
          <w:ilvl w:val="0"/>
          <w:numId w:val="3"/>
        </w:numPr>
        <w:jc w:val="both"/>
        <w:rPr>
          <w:i/>
          <w:lang w:val="es-ES"/>
        </w:rPr>
      </w:pPr>
      <w:r w:rsidRPr="00C74197">
        <w:rPr>
          <w:b/>
          <w:i/>
          <w:u w:val="single"/>
        </w:rPr>
        <w:t>Fecha de concesión</w:t>
      </w:r>
      <w:r w:rsidRPr="00C74197">
        <w:rPr>
          <w:i/>
        </w:rPr>
        <w:t xml:space="preserve">: Fecha </w:t>
      </w:r>
      <w:r w:rsidR="007E02F9">
        <w:rPr>
          <w:i/>
        </w:rPr>
        <w:t>de</w:t>
      </w:r>
      <w:r w:rsidRPr="00C74197">
        <w:rPr>
          <w:i/>
        </w:rPr>
        <w:t xml:space="preserve"> la ultima resolución de modificación de plazo.</w:t>
      </w:r>
    </w:p>
    <w:p w:rsidR="00BC360C" w:rsidRDefault="00BC360C" w:rsidP="00BC360C">
      <w:pPr>
        <w:pStyle w:val="Textonotaalfinal"/>
        <w:jc w:val="both"/>
        <w:rPr>
          <w:lang w:val="es-ES"/>
        </w:rPr>
      </w:pPr>
    </w:p>
    <w:p w:rsidR="00BC360C" w:rsidRDefault="00BC360C" w:rsidP="00BC360C">
      <w:pPr>
        <w:pStyle w:val="Textonotaalfinal"/>
        <w:jc w:val="both"/>
        <w:rPr>
          <w:lang w:val="es-ES"/>
        </w:rPr>
      </w:pPr>
    </w:p>
    <w:p w:rsidR="00BC360C" w:rsidRDefault="00BC360C" w:rsidP="00BC360C">
      <w:pPr>
        <w:pStyle w:val="Textonotaalfinal"/>
        <w:jc w:val="both"/>
        <w:rPr>
          <w:lang w:val="es-ES"/>
        </w:rPr>
      </w:pPr>
    </w:p>
    <w:p w:rsidR="00BC360C" w:rsidRPr="00A34FAE" w:rsidRDefault="00BC360C" w:rsidP="00BC360C">
      <w:pPr>
        <w:pStyle w:val="Textonotaalfinal"/>
        <w:jc w:val="both"/>
        <w:rPr>
          <w:lang w:val="es-ES"/>
        </w:rPr>
      </w:pPr>
    </w:p>
  </w:endnote>
  <w:endnote w:id="2">
    <w:p w:rsidR="00DE3611" w:rsidRPr="00C74197" w:rsidRDefault="00DE3611" w:rsidP="00DE3611">
      <w:pPr>
        <w:pStyle w:val="Textonotaalfinal"/>
        <w:jc w:val="both"/>
        <w:rPr>
          <w:i/>
        </w:rPr>
      </w:pPr>
      <w:r w:rsidRPr="00DE3611">
        <w:rPr>
          <w:b/>
          <w:sz w:val="28"/>
          <w:szCs w:val="28"/>
        </w:rPr>
        <w:t>(</w:t>
      </w:r>
      <w:r w:rsidRPr="00DE3611">
        <w:rPr>
          <w:rStyle w:val="Refdenotaalfinal"/>
          <w:b/>
          <w:sz w:val="28"/>
          <w:szCs w:val="28"/>
        </w:rPr>
        <w:endnoteRef/>
      </w:r>
      <w:r w:rsidRPr="00DE3611">
        <w:rPr>
          <w:b/>
          <w:sz w:val="28"/>
          <w:szCs w:val="28"/>
        </w:rPr>
        <w:t>)</w:t>
      </w:r>
      <w:r>
        <w:t xml:space="preserve"> </w:t>
      </w:r>
      <w:r w:rsidRPr="00C74197">
        <w:rPr>
          <w:i/>
        </w:rPr>
        <w:t xml:space="preserve">Deberán enumerarse escuetamente las causas por las que se solicita la modificación de plazo. </w:t>
      </w:r>
      <w:r w:rsidR="007E02F9">
        <w:rPr>
          <w:i/>
        </w:rPr>
        <w:t>Si se hubieran solicitado modificaciones de plazo con anterioridad, se indicará si la petición actual se debe a la misma causa</w:t>
      </w:r>
      <w:r w:rsidRPr="00C74197">
        <w:rPr>
          <w:i/>
        </w:rPr>
        <w:t>. La descripción más detallada de las causas alegadas se podrá realizar en documento adjunto.</w:t>
      </w:r>
    </w:p>
    <w:p w:rsidR="00DE3611" w:rsidRDefault="00DE3611" w:rsidP="00DE3611">
      <w:pPr>
        <w:pStyle w:val="Textonotaalfinal"/>
      </w:pPr>
    </w:p>
    <w:p w:rsidR="00DE3611" w:rsidRDefault="00DE3611" w:rsidP="00DE3611">
      <w:pPr>
        <w:pStyle w:val="Textonotaalfinal"/>
        <w:rPr>
          <w:lang w:val="es-ES"/>
        </w:rPr>
      </w:pPr>
    </w:p>
    <w:p w:rsidR="00DE3611" w:rsidRPr="00BC360C" w:rsidRDefault="00DE3611" w:rsidP="00DE3611">
      <w:pPr>
        <w:pStyle w:val="Textonotaalfinal"/>
        <w:rPr>
          <w:lang w:val="es-ES"/>
        </w:rPr>
      </w:pPr>
    </w:p>
  </w:endnote>
  <w:endnote w:id="3">
    <w:p w:rsidR="00DE3611" w:rsidRPr="00C74197" w:rsidRDefault="00DE3611" w:rsidP="00DE3611">
      <w:pPr>
        <w:pStyle w:val="Textonotaalfinal"/>
        <w:jc w:val="both"/>
        <w:rPr>
          <w:i/>
        </w:rPr>
      </w:pPr>
      <w:r w:rsidRPr="009E1F78">
        <w:rPr>
          <w:b/>
          <w:sz w:val="28"/>
          <w:szCs w:val="28"/>
        </w:rPr>
        <w:t>(</w:t>
      </w:r>
      <w:r w:rsidRPr="009E1F78">
        <w:rPr>
          <w:rStyle w:val="Refdenotaalfinal"/>
          <w:b/>
          <w:sz w:val="28"/>
          <w:szCs w:val="28"/>
        </w:rPr>
        <w:endnoteRef/>
      </w:r>
      <w:r w:rsidRPr="009E1F78">
        <w:rPr>
          <w:b/>
          <w:sz w:val="28"/>
          <w:szCs w:val="28"/>
        </w:rPr>
        <w:t>)</w:t>
      </w:r>
      <w:r w:rsidRPr="00C74197">
        <w:rPr>
          <w:i/>
        </w:rPr>
        <w:t xml:space="preserve"> Se indicarán de forma literal  las condiciones de la última Resolución aprobada para las que se solicita modificación de plazo.</w:t>
      </w:r>
    </w:p>
    <w:p w:rsidR="00DE3611" w:rsidRDefault="00DE3611" w:rsidP="00DE3611">
      <w:pPr>
        <w:pStyle w:val="Textonotaalfinal"/>
      </w:pPr>
    </w:p>
    <w:p w:rsidR="00DE3611" w:rsidRPr="00AB256E" w:rsidRDefault="00DE3611" w:rsidP="00DE3611">
      <w:pPr>
        <w:pStyle w:val="Textonotaalfinal"/>
        <w:rPr>
          <w:lang w:val="es-ES"/>
        </w:rPr>
      </w:pPr>
    </w:p>
  </w:endnote>
  <w:endnote w:id="4">
    <w:p w:rsidR="00DE3611" w:rsidRPr="00C74197" w:rsidRDefault="00DE3611" w:rsidP="00DE3611">
      <w:pPr>
        <w:pStyle w:val="Textonotaalfinal"/>
        <w:jc w:val="both"/>
        <w:rPr>
          <w:i/>
          <w:lang w:val="es-ES"/>
        </w:rPr>
      </w:pPr>
      <w:r w:rsidRPr="00DE3611">
        <w:rPr>
          <w:b/>
          <w:sz w:val="28"/>
          <w:szCs w:val="28"/>
        </w:rPr>
        <w:t>(</w:t>
      </w:r>
      <w:r w:rsidRPr="00DE3611">
        <w:rPr>
          <w:rStyle w:val="Refdenotaalfinal"/>
          <w:b/>
          <w:sz w:val="28"/>
          <w:szCs w:val="28"/>
        </w:rPr>
        <w:endnoteRef/>
      </w:r>
      <w:r w:rsidRPr="00DE3611">
        <w:rPr>
          <w:b/>
          <w:sz w:val="28"/>
          <w:szCs w:val="28"/>
        </w:rPr>
        <w:t>)</w:t>
      </w:r>
      <w:r>
        <w:t xml:space="preserve"> </w:t>
      </w:r>
      <w:r w:rsidRPr="00C74197">
        <w:rPr>
          <w:i/>
          <w:lang w:val="es-ES"/>
        </w:rPr>
        <w:t xml:space="preserve">Se enumerarán de forma escueta las actuaciones realizadas hasta la fecha por la titular para </w:t>
      </w:r>
      <w:r w:rsidR="00D52B57">
        <w:rPr>
          <w:i/>
          <w:lang w:val="es-ES"/>
        </w:rPr>
        <w:t>resolver</w:t>
      </w:r>
      <w:r w:rsidRPr="00C74197">
        <w:rPr>
          <w:i/>
          <w:lang w:val="es-ES"/>
        </w:rPr>
        <w:t xml:space="preserve"> los acontecimientos que hayan dado lugar a la demora en el plazo. Se recuerda que sólo se tendrán en cuenta aquellas actuaciones que estén debidamente documentadas.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7C" w:rsidRDefault="00B8207C" w:rsidP="00FF1D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207C" w:rsidRDefault="00B8207C" w:rsidP="00B8207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7C" w:rsidRDefault="00B8207C" w:rsidP="00B8207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E0" w:rsidRDefault="004734E0">
      <w:r>
        <w:separator/>
      </w:r>
    </w:p>
  </w:footnote>
  <w:footnote w:type="continuationSeparator" w:id="0">
    <w:p w:rsidR="004734E0" w:rsidRDefault="00473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7C" w:rsidRPr="00B8207C" w:rsidRDefault="00B8207C" w:rsidP="00B8207C">
    <w:pPr>
      <w:pStyle w:val="Encabezado"/>
      <w:jc w:val="right"/>
      <w:rPr>
        <w:b/>
      </w:rPr>
    </w:pPr>
    <w:r w:rsidRPr="00B8207C">
      <w:rPr>
        <w:rStyle w:val="Nmerodepgina"/>
        <w:b/>
      </w:rPr>
      <w:t xml:space="preserve">Pág. </w:t>
    </w:r>
    <w:r w:rsidRPr="00B8207C">
      <w:rPr>
        <w:rStyle w:val="Nmerodepgina"/>
        <w:b/>
      </w:rPr>
      <w:fldChar w:fldCharType="begin"/>
    </w:r>
    <w:r w:rsidRPr="00B8207C">
      <w:rPr>
        <w:rStyle w:val="Nmerodepgina"/>
        <w:b/>
      </w:rPr>
      <w:instrText xml:space="preserve"> PAGE </w:instrText>
    </w:r>
    <w:r w:rsidRPr="00B8207C">
      <w:rPr>
        <w:rStyle w:val="Nmerodepgina"/>
        <w:b/>
      </w:rPr>
      <w:fldChar w:fldCharType="separate"/>
    </w:r>
    <w:r w:rsidR="00371CF0">
      <w:rPr>
        <w:rStyle w:val="Nmerodepgina"/>
        <w:b/>
        <w:noProof/>
      </w:rPr>
      <w:t>2</w:t>
    </w:r>
    <w:r w:rsidRPr="00B8207C">
      <w:rPr>
        <w:rStyle w:val="Nmerodepgina"/>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7C" w:rsidRPr="00B8207C" w:rsidRDefault="00B8207C" w:rsidP="00B8207C">
    <w:pPr>
      <w:pStyle w:val="Encabezado"/>
      <w:jc w:val="right"/>
      <w:rPr>
        <w:b/>
      </w:rPr>
    </w:pPr>
    <w:r w:rsidRPr="00B8207C">
      <w:rPr>
        <w:rStyle w:val="Nmerodepgina"/>
        <w:b/>
      </w:rPr>
      <w:t xml:space="preserve">Pág. </w:t>
    </w:r>
    <w:r w:rsidRPr="00B8207C">
      <w:rPr>
        <w:rStyle w:val="Nmerodepgina"/>
        <w:b/>
      </w:rPr>
      <w:fldChar w:fldCharType="begin"/>
    </w:r>
    <w:r w:rsidRPr="00B8207C">
      <w:rPr>
        <w:rStyle w:val="Nmerodepgina"/>
        <w:b/>
      </w:rPr>
      <w:instrText xml:space="preserve"> PAGE </w:instrText>
    </w:r>
    <w:r w:rsidRPr="00B8207C">
      <w:rPr>
        <w:rStyle w:val="Nmerodepgina"/>
        <w:b/>
      </w:rPr>
      <w:fldChar w:fldCharType="separate"/>
    </w:r>
    <w:r w:rsidR="00371CF0">
      <w:rPr>
        <w:rStyle w:val="Nmerodepgina"/>
        <w:b/>
        <w:noProof/>
      </w:rPr>
      <w:t>1</w:t>
    </w:r>
    <w:r w:rsidRPr="00B8207C">
      <w:rPr>
        <w:rStyle w:val="Nmerodepgina"/>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0B92"/>
    <w:multiLevelType w:val="hybridMultilevel"/>
    <w:tmpl w:val="1384F834"/>
    <w:lvl w:ilvl="0" w:tplc="5D2A71AA">
      <w:start w:val="1"/>
      <w:numFmt w:val="bullet"/>
      <w:lvlText w:val=""/>
      <w:lvlJc w:val="left"/>
      <w:pPr>
        <w:tabs>
          <w:tab w:val="num" w:pos="1380"/>
        </w:tabs>
        <w:ind w:left="1380" w:hanging="360"/>
      </w:pPr>
      <w:rPr>
        <w:rFonts w:ascii="Wingdings" w:hAnsi="Wingdings"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065AC0"/>
    <w:multiLevelType w:val="hybridMultilevel"/>
    <w:tmpl w:val="F30A51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481036"/>
    <w:multiLevelType w:val="hybridMultilevel"/>
    <w:tmpl w:val="11C872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C8"/>
    <w:rsid w:val="00035C63"/>
    <w:rsid w:val="00052E09"/>
    <w:rsid w:val="0016225B"/>
    <w:rsid w:val="001C7044"/>
    <w:rsid w:val="001F0060"/>
    <w:rsid w:val="00217884"/>
    <w:rsid w:val="002A7236"/>
    <w:rsid w:val="00371CF0"/>
    <w:rsid w:val="0039697E"/>
    <w:rsid w:val="004734E0"/>
    <w:rsid w:val="004A1D43"/>
    <w:rsid w:val="004B18C8"/>
    <w:rsid w:val="0053594F"/>
    <w:rsid w:val="005A079D"/>
    <w:rsid w:val="00654FA6"/>
    <w:rsid w:val="007E02F9"/>
    <w:rsid w:val="00803320"/>
    <w:rsid w:val="008158C5"/>
    <w:rsid w:val="008E166D"/>
    <w:rsid w:val="00931F97"/>
    <w:rsid w:val="0095750E"/>
    <w:rsid w:val="009E1F78"/>
    <w:rsid w:val="00A34FAE"/>
    <w:rsid w:val="00AB256E"/>
    <w:rsid w:val="00B8207C"/>
    <w:rsid w:val="00BC360C"/>
    <w:rsid w:val="00C74197"/>
    <w:rsid w:val="00C97702"/>
    <w:rsid w:val="00CE7CD8"/>
    <w:rsid w:val="00D21F92"/>
    <w:rsid w:val="00D50456"/>
    <w:rsid w:val="00D52B57"/>
    <w:rsid w:val="00DD5B03"/>
    <w:rsid w:val="00DE3611"/>
    <w:rsid w:val="00E654A7"/>
    <w:rsid w:val="00E8003F"/>
    <w:rsid w:val="00EB14E8"/>
    <w:rsid w:val="00F17C47"/>
    <w:rsid w:val="00F46275"/>
    <w:rsid w:val="00FF1D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739E3269-5863-4641-8D47-A72140F3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C63"/>
    <w:rPr>
      <w:lang w:val="es-ES_tradnl"/>
    </w:rPr>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qFormat/>
    <w:pPr>
      <w:keepNext/>
      <w:jc w:val="center"/>
      <w:outlineLvl w:val="1"/>
    </w:pPr>
    <w:rPr>
      <w:b/>
      <w:sz w:val="28"/>
    </w:rPr>
  </w:style>
  <w:style w:type="paragraph" w:styleId="Ttulo3">
    <w:name w:val="heading 3"/>
    <w:basedOn w:val="Normal"/>
    <w:next w:val="Normal"/>
    <w:qFormat/>
    <w:pPr>
      <w:keepNext/>
      <w:outlineLvl w:val="2"/>
    </w:pPr>
    <w:rPr>
      <w:sz w:val="24"/>
    </w:rPr>
  </w:style>
  <w:style w:type="paragraph" w:styleId="Ttulo4">
    <w:name w:val="heading 4"/>
    <w:basedOn w:val="Normal"/>
    <w:next w:val="Normal"/>
    <w:qFormat/>
    <w:pPr>
      <w:keepNext/>
      <w:outlineLvl w:val="3"/>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style>
  <w:style w:type="paragraph" w:styleId="Piedepgina">
    <w:name w:val="footer"/>
    <w:basedOn w:val="Normal"/>
    <w:rsid w:val="00B8207C"/>
    <w:pPr>
      <w:tabs>
        <w:tab w:val="center" w:pos="4252"/>
        <w:tab w:val="right" w:pos="8504"/>
      </w:tabs>
    </w:pPr>
  </w:style>
  <w:style w:type="character" w:styleId="Nmerodepgina">
    <w:name w:val="page number"/>
    <w:basedOn w:val="Fuentedeprrafopredeter"/>
    <w:rsid w:val="00B8207C"/>
  </w:style>
  <w:style w:type="paragraph" w:styleId="Encabezado">
    <w:name w:val="header"/>
    <w:basedOn w:val="Normal"/>
    <w:rsid w:val="00B8207C"/>
    <w:pPr>
      <w:tabs>
        <w:tab w:val="center" w:pos="4252"/>
        <w:tab w:val="right" w:pos="8504"/>
      </w:tabs>
    </w:pPr>
  </w:style>
  <w:style w:type="table" w:styleId="Tablaconcuadrcula">
    <w:name w:val="Table Grid"/>
    <w:basedOn w:val="Tablanormal"/>
    <w:rsid w:val="00957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semiHidden/>
    <w:rsid w:val="00A34FAE"/>
  </w:style>
  <w:style w:type="character" w:styleId="Refdenotaalfinal">
    <w:name w:val="endnote reference"/>
    <w:semiHidden/>
    <w:rsid w:val="00A34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33C33BD41FB649835E854C91A1B055" ma:contentTypeVersion="0" ma:contentTypeDescription="Crear nuevo documento." ma:contentTypeScope="" ma:versionID="fb5ee10bd33e9bbc33b1d8aaa49d96cf">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43319-A1EF-48AC-8D4A-37DF60ADA928}"/>
</file>

<file path=customXml/itemProps2.xml><?xml version="1.0" encoding="utf-8"?>
<ds:datastoreItem xmlns:ds="http://schemas.openxmlformats.org/officeDocument/2006/customXml" ds:itemID="{8B803634-8C0E-47F8-BB23-143689E269C8}">
  <ds:schemaRefs>
    <ds:schemaRef ds:uri="http://schemas.microsoft.com/office/2006/metadata/longProperties"/>
  </ds:schemaRefs>
</ds:datastoreItem>
</file>

<file path=customXml/itemProps3.xml><?xml version="1.0" encoding="utf-8"?>
<ds:datastoreItem xmlns:ds="http://schemas.openxmlformats.org/officeDocument/2006/customXml" ds:itemID="{66CFE78B-2CAA-441C-862E-2276FFEF19FF}">
  <ds:schemaRefs>
    <ds:schemaRef ds:uri="http://schemas.microsoft.com/sharepoint/v3/contenttype/forms"/>
  </ds:schemaRefs>
</ds:datastoreItem>
</file>

<file path=customXml/itemProps4.xml><?xml version="1.0" encoding="utf-8"?>
<ds:datastoreItem xmlns:ds="http://schemas.openxmlformats.org/officeDocument/2006/customXml" ds:itemID="{C88BBF26-BD25-458D-B230-A9B2E65C70F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Documentación Solicitud de Modificación de Plazo: Instancia de solicitud de prórroga o modificación de plazo</vt:lpstr>
    </vt:vector>
  </TitlesOfParts>
  <Company>IGAE</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de Modificación de Plazo: Instancia de solicitud de prórroga o modificación de plazo</dc:title>
  <dc:subject/>
  <dc:creator>KG000351</dc:creator>
  <cp:keywords/>
  <cp:lastModifiedBy>Casamayor San Lorenzo, Lourdes</cp:lastModifiedBy>
  <cp:revision>2</cp:revision>
  <cp:lastPrinted>2005-06-29T08:55:00Z</cp:lastPrinted>
  <dcterms:created xsi:type="dcterms:W3CDTF">2022-03-08T08:45:00Z</dcterms:created>
  <dcterms:modified xsi:type="dcterms:W3CDTF">2022-03-08T08:45:00Z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de Modificación de Plazo: Instancia de solicitud de prórroga o modificación de plazo</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2010-04-09T00:00:00Z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;#Incentivos regionales;#</vt:lpwstr>
  </property>
  <property fmtid="{D5CDD505-2E9C-101B-9397-08002B2CF9AE}" pid="9" name="_DCDateModified">
    <vt:lpwstr>2010-04-09T00:00:00Z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ExpirationDate">
    <vt:lpwstr/>
  </property>
  <property fmtid="{D5CDD505-2E9C-101B-9397-08002B2CF9AE}" pid="14" name="_SourceUrl">
    <vt:lpwstr/>
  </property>
  <property fmtid="{D5CDD505-2E9C-101B-9397-08002B2CF9AE}" pid="15" name="_SharedFileIndex">
    <vt:lpwstr/>
  </property>
  <property fmtid="{D5CDD505-2E9C-101B-9397-08002B2CF9AE}" pid="16" name="PublishingStartDate">
    <vt:lpwstr/>
  </property>
  <property fmtid="{D5CDD505-2E9C-101B-9397-08002B2CF9AE}" pid="17" name="display_urn:schemas-microsoft-com:office:office#Editor">
    <vt:lpwstr>Martín Perez, Montserrat</vt:lpwstr>
  </property>
  <property fmtid="{D5CDD505-2E9C-101B-9397-08002B2CF9AE}" pid="18" name="ContentTypeId">
    <vt:lpwstr>0x010100A933C33BD41FB649835E854C91A1B055</vt:lpwstr>
  </property>
</Properties>
</file>